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45" w:rsidRDefault="00CF4CB2"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5DB7DEC2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25000</wp14:pctPosVOffset>
                    </wp:positionV>
                  </mc:Choice>
                  <mc:Fallback>
                    <wp:positionV relativeFrom="page">
                      <wp:posOffset>2249805</wp:posOffset>
                    </wp:positionV>
                  </mc:Fallback>
                </mc:AlternateContent>
                <wp:extent cx="1266825" cy="695325"/>
                <wp:effectExtent l="0" t="0" r="28575" b="28575"/>
                <wp:wrapSquare wrapText="bothSides"/>
                <wp:docPr id="304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95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50D5" w:rsidRDefault="00CF4CB2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CF4CB2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Tot=</w:t>
                            </w:r>
                            <w:r w:rsidR="002A3AB1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711</w:t>
                            </w:r>
                          </w:p>
                          <w:p w:rsidR="00CF4CB2" w:rsidRPr="00CF4CB2" w:rsidRDefault="00CF4CB2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CF4CB2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(</w:t>
                            </w:r>
                            <w:r w:rsidR="001050D5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5</w:t>
                            </w:r>
                            <w:r w:rsidR="002A3AB1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6</w:t>
                            </w:r>
                            <w:r w:rsidR="001050D5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,</w:t>
                            </w:r>
                            <w:r w:rsidR="002A3AB1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4</w:t>
                            </w:r>
                            <w:r w:rsidR="001050D5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rma 2" o:spid="_x0000_s1026" type="#_x0000_t65" style="position:absolute;margin-left:48.55pt;margin-top:0;width:99.75pt;height:54.75pt;z-index:251659264;visibility:visible;mso-wrap-style:square;mso-width-percent:0;mso-height-percent:0;mso-top-percent:25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" o:allowincell="f" fillcolor="#cf7b79" strokecolor="#969696" strokeweight=".5pt">
                <v:fill opacity="19789f"/>
                <v:textbox inset="10.8pt,7.2pt,10.8pt">
                  <w:txbxContent>
                    <w:p w:rsidR="001050D5" w:rsidRDefault="00CF4CB2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CF4CB2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Tot=</w:t>
                      </w:r>
                      <w:r w:rsidR="002A3AB1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711</w:t>
                      </w:r>
                    </w:p>
                    <w:p w:rsidR="00CF4CB2" w:rsidRPr="00CF4CB2" w:rsidRDefault="00CF4CB2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CF4CB2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(</w:t>
                      </w:r>
                      <w:r w:rsidR="001050D5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5</w:t>
                      </w:r>
                      <w:r w:rsidR="002A3AB1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6</w:t>
                      </w:r>
                      <w:r w:rsidR="001050D5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,</w:t>
                      </w:r>
                      <w:r w:rsidR="002A3AB1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4</w:t>
                      </w:r>
                      <w:r w:rsidR="001050D5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%)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97FCCA0" wp14:editId="46D9FC7A">
            <wp:extent cx="7534275" cy="42767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11CF" w:rsidRDefault="000C11CF"/>
    <w:p w:rsidR="00451ACF" w:rsidRDefault="00451ACF"/>
    <w:p w:rsidR="00451ACF" w:rsidRDefault="00451ACF"/>
    <w:p w:rsidR="00451ACF" w:rsidRDefault="00451ACF"/>
    <w:p w:rsidR="00451ACF" w:rsidRDefault="00451ACF" w:rsidP="00680741">
      <w:pPr>
        <w:spacing w:after="0" w:line="240" w:lineRule="auto"/>
      </w:pPr>
    </w:p>
    <w:p w:rsidR="00451ACF" w:rsidRDefault="00451ACF"/>
    <w:p w:rsidR="00451ACF" w:rsidRDefault="00451ACF"/>
    <w:p w:rsidR="00680741" w:rsidRDefault="00680741"/>
    <w:p w:rsidR="00680741" w:rsidRDefault="00680741" w:rsidP="00680741">
      <w:pPr>
        <w:jc w:val="right"/>
      </w:pPr>
    </w:p>
    <w:p w:rsidR="00680741" w:rsidRDefault="00680741"/>
    <w:p w:rsidR="00680741" w:rsidRDefault="00680741"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00BA9560" wp14:editId="11013542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25000</wp14:pctPosVOffset>
                    </wp:positionV>
                  </mc:Choice>
                  <mc:Fallback>
                    <wp:positionV relativeFrom="page">
                      <wp:posOffset>2249805</wp:posOffset>
                    </wp:positionV>
                  </mc:Fallback>
                </mc:AlternateContent>
                <wp:extent cx="1990090" cy="457200"/>
                <wp:effectExtent l="0" t="0" r="10160" b="19050"/>
                <wp:wrapSquare wrapText="bothSides"/>
                <wp:docPr id="12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457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0741" w:rsidRPr="00680741" w:rsidRDefault="00680741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80741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Tot 5</w:t>
                            </w:r>
                            <w:r w:rsidR="007E61D3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4= 4,28</w:t>
                            </w:r>
                            <w:r w:rsidRPr="00680741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5" style="position:absolute;margin-left:105.5pt;margin-top:0;width:156.7pt;height:36pt;z-index:251663360;visibility:visible;mso-wrap-style:square;mso-width-percent:0;mso-height-percent:0;mso-top-percent:25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" o:allowincell="f" fillcolor="#cf7b79" strokecolor="#969696" strokeweight=".5pt">
                <v:fill opacity="19789f"/>
                <v:textbox inset="10.8pt,7.2pt,10.8pt">
                  <w:txbxContent>
                    <w:p w:rsidR="00680741" w:rsidRPr="00680741" w:rsidRDefault="00680741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680741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Tot 5</w:t>
                      </w:r>
                      <w:r w:rsidR="007E61D3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4= 4,28</w:t>
                      </w:r>
                      <w:r w:rsidRPr="00680741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%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80741" w:rsidRDefault="00680741"/>
    <w:p w:rsidR="00680741" w:rsidRDefault="00680741"/>
    <w:p w:rsidR="00680741" w:rsidRDefault="000C11CF">
      <w:r>
        <w:rPr>
          <w:noProof/>
          <w:lang w:eastAsia="it-IT"/>
        </w:rPr>
        <w:drawing>
          <wp:inline distT="0" distB="0" distL="0" distR="0" wp14:anchorId="5657FC1B" wp14:editId="086F6B95">
            <wp:extent cx="9334500" cy="325755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60DB" w:rsidRDefault="00D360DB"/>
    <w:p w:rsidR="00D360DB" w:rsidRDefault="00D360DB"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5CF04C38" wp14:editId="09A8E8CC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25000</wp14:pctPosVOffset>
                    </wp:positionV>
                  </mc:Choice>
                  <mc:Fallback>
                    <wp:positionV relativeFrom="page">
                      <wp:posOffset>2249805</wp:posOffset>
                    </wp:positionV>
                  </mc:Fallback>
                </mc:AlternateContent>
                <wp:extent cx="2548255" cy="1593850"/>
                <wp:effectExtent l="6985" t="7620" r="9525" b="8890"/>
                <wp:wrapSquare wrapText="bothSides"/>
                <wp:docPr id="15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60DB" w:rsidRPr="00D360DB" w:rsidRDefault="00D360DB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360DB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Tot 181=</w:t>
                            </w:r>
                            <w:r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(</w:t>
                            </w:r>
                            <w:r w:rsidRPr="00D360DB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14,3%)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5" style="position:absolute;margin-left:149.45pt;margin-top:0;width:200.65pt;height:125.5pt;z-index:251665408;visibility:visible;mso-wrap-style:square;mso-width-percent:330;mso-height-percent:0;mso-top-percent:250;mso-wrap-distance-left:9pt;mso-wrap-distance-top:7.2pt;mso-wrap-distance-right:9pt;mso-wrap-distance-bottom:7.2pt;mso-position-horizontal:right;mso-position-horizontal-relative:margin;mso-position-vertical-relative:margin;mso-width-percent:33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D360DB" w:rsidRPr="00D360DB" w:rsidRDefault="00D360DB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D360DB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Tot 181=</w:t>
                      </w:r>
                      <w:r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(</w:t>
                      </w:r>
                      <w:r w:rsidRPr="00D360DB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14,3%)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360DB" w:rsidRDefault="00D360DB"/>
    <w:p w:rsidR="00D360DB" w:rsidRDefault="00D360DB"/>
    <w:p w:rsidR="00D360DB" w:rsidRDefault="00D360DB"/>
    <w:p w:rsidR="00D360DB" w:rsidRDefault="00D360DB"/>
    <w:p w:rsidR="00D360DB" w:rsidRDefault="00D360DB"/>
    <w:p w:rsidR="00D360DB" w:rsidRDefault="00D360DB"/>
    <w:p w:rsidR="00680741" w:rsidRDefault="001050D5" w:rsidP="00D360DB">
      <w:r>
        <w:rPr>
          <w:noProof/>
          <w:lang w:eastAsia="it-IT"/>
        </w:rPr>
        <w:drawing>
          <wp:inline distT="0" distB="0" distL="0" distR="0">
            <wp:extent cx="9315450" cy="371475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0741" w:rsidRDefault="00680741"/>
    <w:p w:rsidR="00CF4CB2" w:rsidRDefault="00CF4CB2"/>
    <w:p w:rsidR="00CF4CB2" w:rsidRDefault="00CF4CB2" w:rsidP="00CF4CB2"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1C1D6944" wp14:editId="2F5C25A7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25000</wp14:pctPosVOffset>
                    </wp:positionV>
                  </mc:Choice>
                  <mc:Fallback>
                    <wp:positionV relativeFrom="page">
                      <wp:posOffset>2249805</wp:posOffset>
                    </wp:positionV>
                  </mc:Fallback>
                </mc:AlternateContent>
                <wp:extent cx="885825" cy="1593850"/>
                <wp:effectExtent l="0" t="0" r="28575" b="15875"/>
                <wp:wrapSquare wrapText="bothSides"/>
                <wp:docPr id="6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50D5" w:rsidRDefault="00CF4CB2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</w:pPr>
                            <w:r w:rsidRPr="001050D5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  <w:t>Tot 208=</w:t>
                            </w:r>
                          </w:p>
                          <w:p w:rsidR="00CF4CB2" w:rsidRPr="001050D5" w:rsidRDefault="00CF4CB2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</w:pPr>
                            <w:r w:rsidRPr="001050D5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  <w:t>(16,5%)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5" style="position:absolute;margin-left:18.55pt;margin-top:0;width:69.75pt;height:125.5pt;z-index:251661312;visibility:visible;mso-wrap-style:square;mso-width-percent:0;mso-height-percent:0;mso-top-percent:25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1050D5" w:rsidRDefault="00CF4CB2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</w:pPr>
                      <w:r w:rsidRPr="001050D5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  <w:t>Tot 208=</w:t>
                      </w:r>
                    </w:p>
                    <w:p w:rsidR="00CF4CB2" w:rsidRPr="001050D5" w:rsidRDefault="00CF4CB2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</w:pPr>
                      <w:r w:rsidRPr="001050D5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  <w:t>(16,5%)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21333BB" wp14:editId="15B47FCD">
            <wp:extent cx="7562850" cy="3228975"/>
            <wp:effectExtent l="0" t="0" r="19050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02F3" w:rsidRDefault="006302F3" w:rsidP="00CF4CB2"/>
    <w:p w:rsidR="006302F3" w:rsidRDefault="006302F3" w:rsidP="00CF4CB2"/>
    <w:p w:rsidR="006302F3" w:rsidRDefault="006302F3" w:rsidP="00CF4CB2"/>
    <w:p w:rsidR="0019745E" w:rsidRDefault="0019745E" w:rsidP="00CF4CB2"/>
    <w:p w:rsidR="0019745E" w:rsidRDefault="0019745E" w:rsidP="00CF4CB2"/>
    <w:p w:rsidR="0019745E" w:rsidRDefault="0019745E" w:rsidP="00CF4CB2"/>
    <w:p w:rsidR="0019745E" w:rsidRDefault="0019745E" w:rsidP="00CF4CB2"/>
    <w:p w:rsidR="0019745E" w:rsidRDefault="0019745E" w:rsidP="00CF4CB2"/>
    <w:p w:rsidR="0019745E" w:rsidRDefault="0019745E" w:rsidP="00CF4CB2"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4CE2B2DF" wp14:editId="2FF4F260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25000</wp14:pctPosVOffset>
                    </wp:positionV>
                  </mc:Choice>
                  <mc:Fallback>
                    <wp:positionV relativeFrom="page">
                      <wp:posOffset>2249805</wp:posOffset>
                    </wp:positionV>
                  </mc:Fallback>
                </mc:AlternateContent>
                <wp:extent cx="2645410" cy="1593850"/>
                <wp:effectExtent l="0" t="0" r="21590" b="26035"/>
                <wp:wrapSquare wrapText="bothSides"/>
                <wp:docPr id="17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5410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45E" w:rsidRPr="0019745E" w:rsidRDefault="0019745E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</w:pPr>
                            <w:r w:rsidRPr="0019745E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  <w:t>Tot 11= 0,87%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5" style="position:absolute;margin-left:157.1pt;margin-top:0;width:208.3pt;height:125.5pt;z-index:251667456;visibility:visible;mso-wrap-style:square;mso-width-percent:0;mso-height-percent:0;mso-top-percent:25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19745E" w:rsidRPr="0019745E" w:rsidRDefault="0019745E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</w:pPr>
                      <w:r w:rsidRPr="0019745E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  <w:t>Tot 11= 0,87%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A307D41" wp14:editId="5141F2AA">
            <wp:extent cx="6400800" cy="3467100"/>
            <wp:effectExtent l="0" t="0" r="19050" b="1905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745E" w:rsidRPr="0019745E" w:rsidRDefault="0019745E" w:rsidP="0019745E"/>
    <w:p w:rsidR="0019745E" w:rsidRDefault="0019745E" w:rsidP="0019745E"/>
    <w:p w:rsidR="006302F3" w:rsidRDefault="006302F3" w:rsidP="0019745E"/>
    <w:p w:rsidR="0019745E" w:rsidRDefault="0019745E" w:rsidP="0019745E"/>
    <w:p w:rsidR="0019745E" w:rsidRDefault="0019745E" w:rsidP="0019745E"/>
    <w:p w:rsidR="0019745E" w:rsidRDefault="0019745E" w:rsidP="0019745E"/>
    <w:p w:rsidR="0019745E" w:rsidRDefault="0019745E" w:rsidP="0019745E"/>
    <w:p w:rsidR="0019745E" w:rsidRDefault="0019745E" w:rsidP="0019745E"/>
    <w:p w:rsidR="0019745E" w:rsidRDefault="0019745E" w:rsidP="0019745E"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69504" behindDoc="0" locked="0" layoutInCell="0" allowOverlap="1" wp14:anchorId="2F310EE4" wp14:editId="0814FB20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25000</wp14:pctPosVOffset>
                    </wp:positionV>
                  </mc:Choice>
                  <mc:Fallback>
                    <wp:positionV relativeFrom="page">
                      <wp:posOffset>2249805</wp:posOffset>
                    </wp:positionV>
                  </mc:Fallback>
                </mc:AlternateContent>
                <wp:extent cx="1731010" cy="1593850"/>
                <wp:effectExtent l="0" t="0" r="21590" b="12700"/>
                <wp:wrapSquare wrapText="bothSides"/>
                <wp:docPr id="19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45E" w:rsidRPr="0019745E" w:rsidRDefault="0019745E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</w:pPr>
                            <w:r w:rsidRPr="0019745E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  <w:t>Tot 8=0,6%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5" style="position:absolute;margin-left:85.1pt;margin-top:0;width:136.3pt;height:125.5pt;z-index:251669504;visibility:visible;mso-wrap-style:square;mso-width-percent:0;mso-height-percent:0;mso-top-percent:25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19745E" w:rsidRPr="0019745E" w:rsidRDefault="0019745E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</w:pPr>
                      <w:r w:rsidRPr="0019745E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  <w:t>Tot 8=0,6%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18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02B7" w:rsidRDefault="00CF02B7" w:rsidP="0019745E"/>
    <w:p w:rsidR="00CF02B7" w:rsidRDefault="00CF02B7" w:rsidP="0019745E"/>
    <w:p w:rsidR="00CF02B7" w:rsidRDefault="00CF02B7" w:rsidP="0019745E"/>
    <w:p w:rsidR="00CF02B7" w:rsidRDefault="00CF02B7" w:rsidP="0019745E"/>
    <w:p w:rsidR="00CF02B7" w:rsidRDefault="00CF02B7" w:rsidP="0019745E"/>
    <w:p w:rsidR="00CF02B7" w:rsidRDefault="00CF02B7" w:rsidP="0019745E"/>
    <w:p w:rsidR="00CF02B7" w:rsidRDefault="00CF02B7" w:rsidP="0019745E"/>
    <w:p w:rsidR="00CF02B7" w:rsidRDefault="00CF02B7" w:rsidP="0019745E"/>
    <w:p w:rsidR="00CF02B7" w:rsidRDefault="00CF02B7" w:rsidP="0019745E"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71552" behindDoc="0" locked="0" layoutInCell="0" allowOverlap="1" wp14:anchorId="4558472D" wp14:editId="66AF5E17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25000</wp14:pctPosVOffset>
                    </wp:positionV>
                  </mc:Choice>
                  <mc:Fallback>
                    <wp:positionV relativeFrom="page">
                      <wp:posOffset>2249805</wp:posOffset>
                    </wp:positionV>
                  </mc:Fallback>
                </mc:AlternateContent>
                <wp:extent cx="2121535" cy="1593850"/>
                <wp:effectExtent l="0" t="0" r="12065" b="12700"/>
                <wp:wrapSquare wrapText="bothSides"/>
                <wp:docPr id="21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02B7" w:rsidRPr="00CF02B7" w:rsidRDefault="00CF02B7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</w:pPr>
                            <w:r w:rsidRPr="00CF02B7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</w:rPr>
                              <w:t>Tot 20=1,58%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65" style="position:absolute;margin-left:115.85pt;margin-top:0;width:167.05pt;height:125.5pt;z-index:251671552;visibility:visible;mso-wrap-style:square;mso-width-percent:0;mso-height-percent:0;mso-top-percent:25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CF02B7" w:rsidRPr="00CF02B7" w:rsidRDefault="00CF02B7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</w:pPr>
                      <w:r w:rsidRPr="00CF02B7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</w:rPr>
                        <w:t>Tot 20=1,58%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20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02B7" w:rsidRDefault="00CF02B7" w:rsidP="0019745E"/>
    <w:p w:rsidR="00CF02B7" w:rsidRDefault="00CF02B7" w:rsidP="0019745E"/>
    <w:p w:rsidR="008C4567" w:rsidRDefault="008C4567" w:rsidP="0019745E"/>
    <w:p w:rsidR="008C4567" w:rsidRDefault="008C4567" w:rsidP="0019745E"/>
    <w:p w:rsidR="008C4567" w:rsidRDefault="008C4567" w:rsidP="0019745E"/>
    <w:p w:rsidR="008C4567" w:rsidRDefault="008C4567" w:rsidP="0019745E"/>
    <w:p w:rsidR="008C4567" w:rsidRDefault="008C4567" w:rsidP="0019745E"/>
    <w:p w:rsidR="008C4567" w:rsidRDefault="008C4567" w:rsidP="0019745E"/>
    <w:p w:rsidR="008C4567" w:rsidRDefault="008C4567" w:rsidP="0019745E"/>
    <w:p w:rsidR="008C4567" w:rsidRDefault="008C4567" w:rsidP="0019745E">
      <w:bookmarkStart w:id="0" w:name="_GoBack"/>
      <w:bookmarkEnd w:id="0"/>
    </w:p>
    <w:p w:rsidR="00AC435B" w:rsidRDefault="00AC435B" w:rsidP="0019745E"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73600" behindDoc="0" locked="0" layoutInCell="0" allowOverlap="1" wp14:anchorId="31DCC9F4" wp14:editId="7E3C686F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25000</wp14:pctPosVOffset>
                    </wp:positionV>
                  </mc:Choice>
                  <mc:Fallback>
                    <wp:positionV relativeFrom="page">
                      <wp:posOffset>2249805</wp:posOffset>
                    </wp:positionV>
                  </mc:Fallback>
                </mc:AlternateContent>
                <wp:extent cx="914400" cy="733425"/>
                <wp:effectExtent l="0" t="0" r="19050" b="28575"/>
                <wp:wrapSquare wrapText="bothSides"/>
                <wp:docPr id="23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4567" w:rsidRPr="00AC435B" w:rsidRDefault="00AC435B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Tot </w:t>
                            </w:r>
                            <w:r w:rsidR="00626030" w:rsidRPr="00AC435B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Pr="00AC435B">
                              <w:rPr>
                                <w:rFonts w:ascii="Arial Black" w:eastAsiaTheme="majorEastAsia" w:hAnsi="Arial Black" w:cs="Aharoni"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3=4,20%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5" style="position:absolute;margin-left:20.8pt;margin-top:0;width:1in;height:57.75pt;z-index:251673600;visibility:visible;mso-wrap-style:square;mso-width-percent:0;mso-height-percent:0;mso-top-percent:25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" o:allowincell="f" fillcolor="#cf7b79" strokecolor="#969696" strokeweight=".5pt">
                <v:fill opacity="19789f"/>
                <v:textbox inset="10.8pt,7.2pt,10.8pt">
                  <w:txbxContent>
                    <w:p w:rsidR="008C4567" w:rsidRPr="00AC435B" w:rsidRDefault="00AC435B">
                      <w:pPr>
                        <w:spacing w:after="0" w:line="240" w:lineRule="auto"/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Tot </w:t>
                      </w:r>
                      <w:r w:rsidR="00626030" w:rsidRPr="00AC435B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 w:rsidRPr="00AC435B">
                        <w:rPr>
                          <w:rFonts w:ascii="Arial Black" w:eastAsiaTheme="majorEastAsia" w:hAnsi="Arial Black" w:cs="Aharoni"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3=4,20%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C4567" w:rsidRDefault="008C4567" w:rsidP="0019745E"/>
    <w:p w:rsidR="00CF02B7" w:rsidRPr="0019745E" w:rsidRDefault="00CF02B7" w:rsidP="0019745E">
      <w:r>
        <w:rPr>
          <w:noProof/>
          <w:lang w:eastAsia="it-IT"/>
        </w:rPr>
        <w:drawing>
          <wp:inline distT="0" distB="0" distL="0" distR="0" wp14:anchorId="13779ADF" wp14:editId="6E7D197A">
            <wp:extent cx="8286750" cy="3829050"/>
            <wp:effectExtent l="0" t="0" r="19050" b="19050"/>
            <wp:docPr id="22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CF02B7" w:rsidRPr="0019745E" w:rsidSect="00CF4CB2">
      <w:headerReference w:type="default" r:id="rId1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B2" w:rsidRDefault="00CF4CB2" w:rsidP="00CF4CB2">
      <w:pPr>
        <w:spacing w:after="0" w:line="240" w:lineRule="auto"/>
      </w:pPr>
      <w:r>
        <w:separator/>
      </w:r>
    </w:p>
  </w:endnote>
  <w:endnote w:type="continuationSeparator" w:id="0">
    <w:p w:rsidR="00CF4CB2" w:rsidRDefault="00CF4CB2" w:rsidP="00CF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B2" w:rsidRDefault="00CF4CB2" w:rsidP="00CF4CB2">
      <w:pPr>
        <w:spacing w:after="0" w:line="240" w:lineRule="auto"/>
      </w:pPr>
      <w:r>
        <w:separator/>
      </w:r>
    </w:p>
  </w:footnote>
  <w:footnote w:type="continuationSeparator" w:id="0">
    <w:p w:rsidR="00CF4CB2" w:rsidRDefault="00CF4CB2" w:rsidP="00CF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F9" w:rsidRPr="00BA19F9" w:rsidRDefault="00BA19F9" w:rsidP="00BA19F9">
    <w:pPr>
      <w:pStyle w:val="Intestazione"/>
      <w:jc w:val="right"/>
      <w:rPr>
        <w:b/>
        <w:sz w:val="32"/>
        <w:szCs w:val="32"/>
      </w:rPr>
    </w:pPr>
    <w:r w:rsidRPr="00BA19F9">
      <w:rPr>
        <w:b/>
        <w:sz w:val="32"/>
        <w:szCs w:val="32"/>
      </w:rPr>
      <w:t xml:space="preserve">Totale residenti </w:t>
    </w:r>
    <w:r>
      <w:rPr>
        <w:b/>
        <w:sz w:val="32"/>
        <w:szCs w:val="32"/>
      </w:rPr>
      <w:t xml:space="preserve">parti </w:t>
    </w:r>
    <w:r w:rsidRPr="00BA19F9">
      <w:rPr>
        <w:b/>
        <w:sz w:val="32"/>
        <w:szCs w:val="32"/>
      </w:rPr>
      <w:t>1260 unità</w:t>
    </w:r>
    <w:r>
      <w:rPr>
        <w:b/>
        <w:sz w:val="32"/>
        <w:szCs w:val="32"/>
      </w:rPr>
      <w:t xml:space="preserve"> (al 17.12.2016)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EC"/>
    <w:rsid w:val="000C11CF"/>
    <w:rsid w:val="001050D5"/>
    <w:rsid w:val="0019745E"/>
    <w:rsid w:val="00240976"/>
    <w:rsid w:val="002A3AB1"/>
    <w:rsid w:val="002A7A45"/>
    <w:rsid w:val="00326B09"/>
    <w:rsid w:val="00451ACF"/>
    <w:rsid w:val="00626030"/>
    <w:rsid w:val="006302F3"/>
    <w:rsid w:val="00680741"/>
    <w:rsid w:val="007E61D3"/>
    <w:rsid w:val="00811BEC"/>
    <w:rsid w:val="008C4567"/>
    <w:rsid w:val="00953B7C"/>
    <w:rsid w:val="00965985"/>
    <w:rsid w:val="00AC435B"/>
    <w:rsid w:val="00BA19F9"/>
    <w:rsid w:val="00CF02B7"/>
    <w:rsid w:val="00CF4CB2"/>
    <w:rsid w:val="00D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4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C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4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CB2"/>
  </w:style>
  <w:style w:type="paragraph" w:styleId="Pidipagina">
    <w:name w:val="footer"/>
    <w:basedOn w:val="Normale"/>
    <w:link w:val="PidipaginaCarattere"/>
    <w:uiPriority w:val="99"/>
    <w:unhideWhenUsed/>
    <w:rsid w:val="00CF4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CB2"/>
  </w:style>
  <w:style w:type="character" w:customStyle="1" w:styleId="Titolo1Carattere">
    <w:name w:val="Titolo 1 Carattere"/>
    <w:basedOn w:val="Carpredefinitoparagrafo"/>
    <w:link w:val="Titolo1"/>
    <w:uiPriority w:val="9"/>
    <w:rsid w:val="00CF4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4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C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4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CB2"/>
  </w:style>
  <w:style w:type="paragraph" w:styleId="Pidipagina">
    <w:name w:val="footer"/>
    <w:basedOn w:val="Normale"/>
    <w:link w:val="PidipaginaCarattere"/>
    <w:uiPriority w:val="99"/>
    <w:unhideWhenUsed/>
    <w:rsid w:val="00CF4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CB2"/>
  </w:style>
  <w:style w:type="character" w:customStyle="1" w:styleId="Titolo1Carattere">
    <w:name w:val="Titolo 1 Carattere"/>
    <w:basedOn w:val="Carpredefinitoparagrafo"/>
    <w:link w:val="Titolo1"/>
    <w:uiPriority w:val="9"/>
    <w:rsid w:val="00CF4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residenti Busto Arsizio e limitrofi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421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(33.4%)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(4,2%)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(2,8%)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0">
                        <a:solidFill>
                          <a:sysClr val="windowText" lastClr="000000"/>
                        </a:solidFill>
                      </a:rPr>
                      <a:t>12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(1,4%)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(2,6%)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en-US">
                        <a:solidFill>
                          <a:srgbClr val="FF0000"/>
                        </a:solidFill>
                      </a:rPr>
                      <a:t>(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3,9%)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(2,6%)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(1,7%)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(2,4%)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Foglio1!$A$2:$A$11</c:f>
              <c:strCache>
                <c:ptCount val="10"/>
                <c:pt idx="0">
                  <c:v>busto arsizio</c:v>
                </c:pt>
                <c:pt idx="1">
                  <c:v>castellanza</c:v>
                </c:pt>
                <c:pt idx="2">
                  <c:v>fagnano olona</c:v>
                </c:pt>
                <c:pt idx="3">
                  <c:v>gorla maggiore</c:v>
                </c:pt>
                <c:pt idx="4">
                  <c:v>gorla minore</c:v>
                </c:pt>
                <c:pt idx="5">
                  <c:v>marnate</c:v>
                </c:pt>
                <c:pt idx="6">
                  <c:v>olgiate olona</c:v>
                </c:pt>
                <c:pt idx="7">
                  <c:v>magnago</c:v>
                </c:pt>
                <c:pt idx="8">
                  <c:v>vanzaghello</c:v>
                </c:pt>
                <c:pt idx="9">
                  <c:v>solbiate olona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421</c:v>
                </c:pt>
                <c:pt idx="1">
                  <c:v>54</c:v>
                </c:pt>
                <c:pt idx="2">
                  <c:v>36</c:v>
                </c:pt>
                <c:pt idx="3">
                  <c:v>12</c:v>
                </c:pt>
                <c:pt idx="4">
                  <c:v>18</c:v>
                </c:pt>
                <c:pt idx="5">
                  <c:v>34</c:v>
                </c:pt>
                <c:pt idx="6">
                  <c:v>50</c:v>
                </c:pt>
                <c:pt idx="7">
                  <c:v>33</c:v>
                </c:pt>
                <c:pt idx="8">
                  <c:v>22</c:v>
                </c:pt>
                <c:pt idx="9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133440"/>
        <c:axId val="27193728"/>
      </c:barChart>
      <c:catAx>
        <c:axId val="271334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7193728"/>
        <c:crosses val="autoZero"/>
        <c:auto val="1"/>
        <c:lblAlgn val="ctr"/>
        <c:lblOffset val="100"/>
        <c:noMultiLvlLbl val="0"/>
      </c:catAx>
      <c:valAx>
        <c:axId val="271937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133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Residenti</a:t>
            </a:r>
            <a:r>
              <a:rPr lang="en-US" baseline="0"/>
              <a:t> Varese e limitrofi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3(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3(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(0,%9)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Foglio1!$A$2:$A$15</c:f>
              <c:strCache>
                <c:ptCount val="14"/>
                <c:pt idx="0">
                  <c:v>varese</c:v>
                </c:pt>
                <c:pt idx="1">
                  <c:v>azzate</c:v>
                </c:pt>
                <c:pt idx="2">
                  <c:v>cairate</c:v>
                </c:pt>
                <c:pt idx="3">
                  <c:v>carnago</c:v>
                </c:pt>
                <c:pt idx="4">
                  <c:v>cavaria con premezzo</c:v>
                </c:pt>
                <c:pt idx="5">
                  <c:v>cislago</c:v>
                </c:pt>
                <c:pt idx="6">
                  <c:v>gavirate</c:v>
                </c:pt>
                <c:pt idx="7">
                  <c:v>lonate ceppino</c:v>
                </c:pt>
                <c:pt idx="8">
                  <c:v>luino</c:v>
                </c:pt>
                <c:pt idx="9">
                  <c:v>malnate</c:v>
                </c:pt>
                <c:pt idx="10">
                  <c:v>solbiate arno</c:v>
                </c:pt>
                <c:pt idx="11">
                  <c:v>tradate</c:v>
                </c:pt>
                <c:pt idx="12">
                  <c:v>venegono inferiore</c:v>
                </c:pt>
                <c:pt idx="13">
                  <c:v>vergiate</c:v>
                </c:pt>
              </c:strCache>
            </c:strRef>
          </c:cat>
          <c:val>
            <c:numRef>
              <c:f>Foglio1!$B$2:$B$15</c:f>
              <c:numCache>
                <c:formatCode>General</c:formatCode>
                <c:ptCount val="14"/>
                <c:pt idx="0">
                  <c:v>11</c:v>
                </c:pt>
                <c:pt idx="1">
                  <c:v>2</c:v>
                </c:pt>
                <c:pt idx="2">
                  <c:v>9</c:v>
                </c:pt>
                <c:pt idx="3">
                  <c:v>5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9950848"/>
        <c:axId val="70007040"/>
      </c:barChart>
      <c:catAx>
        <c:axId val="69950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70007040"/>
        <c:crosses val="autoZero"/>
        <c:auto val="1"/>
        <c:lblAlgn val="ctr"/>
        <c:lblOffset val="100"/>
        <c:noMultiLvlLbl val="0"/>
      </c:catAx>
      <c:valAx>
        <c:axId val="700070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9950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residenti</a:t>
            </a:r>
            <a:r>
              <a:rPr lang="en-US" baseline="0"/>
              <a:t> Legnano e dintorni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(6,03%)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(0,3%</a:t>
                    </a:r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(1,3%)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(1,5%)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Foglio1!$A$2:$A$14</c:f>
              <c:strCache>
                <c:ptCount val="13"/>
                <c:pt idx="0">
                  <c:v>legnano</c:v>
                </c:pt>
                <c:pt idx="1">
                  <c:v>san giorgio su legnano</c:v>
                </c:pt>
                <c:pt idx="2">
                  <c:v>arconate</c:v>
                </c:pt>
                <c:pt idx="3">
                  <c:v>buscate</c:v>
                </c:pt>
                <c:pt idx="4">
                  <c:v>busto garolfo</c:v>
                </c:pt>
                <c:pt idx="5">
                  <c:v>canegrate</c:v>
                </c:pt>
                <c:pt idx="6">
                  <c:v>castano primo</c:v>
                </c:pt>
                <c:pt idx="7">
                  <c:v>dairago</c:v>
                </c:pt>
                <c:pt idx="8">
                  <c:v>inveruno</c:v>
                </c:pt>
                <c:pt idx="9">
                  <c:v>parabiago</c:v>
                </c:pt>
                <c:pt idx="10">
                  <c:v>rescaldina</c:v>
                </c:pt>
                <c:pt idx="11">
                  <c:v>san vittore olona</c:v>
                </c:pt>
                <c:pt idx="12">
                  <c:v>villa cortese</c:v>
                </c:pt>
              </c:strCache>
            </c:strRef>
          </c:cat>
          <c:val>
            <c:numRef>
              <c:f>Foglio1!$B$2:$B$14</c:f>
              <c:numCache>
                <c:formatCode>General</c:formatCode>
                <c:ptCount val="13"/>
                <c:pt idx="0">
                  <c:v>76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9</c:v>
                </c:pt>
                <c:pt idx="6">
                  <c:v>7</c:v>
                </c:pt>
                <c:pt idx="7">
                  <c:v>17</c:v>
                </c:pt>
                <c:pt idx="8">
                  <c:v>2</c:v>
                </c:pt>
                <c:pt idx="9">
                  <c:v>8</c:v>
                </c:pt>
                <c:pt idx="10">
                  <c:v>20</c:v>
                </c:pt>
                <c:pt idx="11">
                  <c:v>11</c:v>
                </c:pt>
                <c:pt idx="1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5974528"/>
        <c:axId val="75981568"/>
      </c:barChart>
      <c:catAx>
        <c:axId val="75974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75981568"/>
        <c:crosses val="autoZero"/>
        <c:auto val="1"/>
        <c:lblAlgn val="ctr"/>
        <c:lblOffset val="100"/>
        <c:noMultiLvlLbl val="0"/>
      </c:catAx>
      <c:valAx>
        <c:axId val="75981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5974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residenti Gallarate e limitrofi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50(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3,9%)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(1,5%)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(2,4%)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(1,2%)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(2,8%</a:t>
                    </a:r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(2,9%)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Foglio1!$A$2:$A$12</c:f>
              <c:strCache>
                <c:ptCount val="11"/>
                <c:pt idx="0">
                  <c:v>gallarate</c:v>
                </c:pt>
                <c:pt idx="1">
                  <c:v>arsago seprio</c:v>
                </c:pt>
                <c:pt idx="2">
                  <c:v>besnate</c:v>
                </c:pt>
                <c:pt idx="3">
                  <c:v>cardano al campo</c:v>
                </c:pt>
                <c:pt idx="4">
                  <c:v>casorate sempione</c:v>
                </c:pt>
                <c:pt idx="5">
                  <c:v>cassano magnago</c:v>
                </c:pt>
                <c:pt idx="6">
                  <c:v>ferno</c:v>
                </c:pt>
                <c:pt idx="7">
                  <c:v>oggiona con santo stefano</c:v>
                </c:pt>
                <c:pt idx="8">
                  <c:v>samarate</c:v>
                </c:pt>
                <c:pt idx="9">
                  <c:v>lonate pozzolo</c:v>
                </c:pt>
                <c:pt idx="10">
                  <c:v>sesto calende</c:v>
                </c:pt>
              </c:strCache>
            </c:strRef>
          </c:cat>
          <c:val>
            <c:numRef>
              <c:f>Foglio1!$B$2:$B$12</c:f>
              <c:numCache>
                <c:formatCode>General</c:formatCode>
                <c:ptCount val="11"/>
                <c:pt idx="0">
                  <c:v>50</c:v>
                </c:pt>
                <c:pt idx="1">
                  <c:v>3</c:v>
                </c:pt>
                <c:pt idx="2">
                  <c:v>7</c:v>
                </c:pt>
                <c:pt idx="3">
                  <c:v>20</c:v>
                </c:pt>
                <c:pt idx="4">
                  <c:v>4</c:v>
                </c:pt>
                <c:pt idx="5">
                  <c:v>31</c:v>
                </c:pt>
                <c:pt idx="6">
                  <c:v>16</c:v>
                </c:pt>
                <c:pt idx="7">
                  <c:v>5</c:v>
                </c:pt>
                <c:pt idx="8">
                  <c:v>37</c:v>
                </c:pt>
                <c:pt idx="9">
                  <c:v>31</c:v>
                </c:pt>
                <c:pt idx="10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6015488"/>
        <c:axId val="76145408"/>
      </c:barChart>
      <c:catAx>
        <c:axId val="76015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76145408"/>
        <c:crosses val="autoZero"/>
        <c:auto val="1"/>
        <c:lblAlgn val="ctr"/>
        <c:lblOffset val="100"/>
        <c:noMultiLvlLbl val="0"/>
      </c:catAx>
      <c:valAx>
        <c:axId val="76145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6015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redidenza Milano e limitrofi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Foglio1!$A$2:$A$5</c:f>
              <c:strCache>
                <c:ptCount val="4"/>
                <c:pt idx="0">
                  <c:v>milano</c:v>
                </c:pt>
                <c:pt idx="1">
                  <c:v>turbigo</c:v>
                </c:pt>
                <c:pt idx="2">
                  <c:v>garbagnate milanese</c:v>
                </c:pt>
                <c:pt idx="3">
                  <c:v>lainate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6182272"/>
        <c:axId val="76184960"/>
      </c:barChart>
      <c:catAx>
        <c:axId val="76182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76184960"/>
        <c:crosses val="autoZero"/>
        <c:auto val="1"/>
        <c:lblAlgn val="ctr"/>
        <c:lblOffset val="100"/>
        <c:noMultiLvlLbl val="0"/>
      </c:catAx>
      <c:valAx>
        <c:axId val="76184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6182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residenti Saronno e limitrofi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Foglio1!$A$2:$A$4</c:f>
              <c:strCache>
                <c:ptCount val="3"/>
                <c:pt idx="0">
                  <c:v>saronno</c:v>
                </c:pt>
                <c:pt idx="1">
                  <c:v>mozzate</c:v>
                </c:pt>
                <c:pt idx="2">
                  <c:v>uboldo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6217344"/>
        <c:axId val="76359552"/>
      </c:barChart>
      <c:catAx>
        <c:axId val="76217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76359552"/>
        <c:crosses val="autoZero"/>
        <c:auto val="1"/>
        <c:lblAlgn val="ctr"/>
        <c:lblOffset val="100"/>
        <c:noMultiLvlLbl val="0"/>
      </c:catAx>
      <c:valAx>
        <c:axId val="76359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621734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redidenti zone limitrofe</a:t>
            </a:r>
            <a:r>
              <a:rPr lang="en-US" baseline="0"/>
              <a:t> ad Angera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(1,1%)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Foglio1!$A$2:$A$4</c:f>
              <c:strCache>
                <c:ptCount val="3"/>
                <c:pt idx="0">
                  <c:v>domodossola</c:v>
                </c:pt>
                <c:pt idx="1">
                  <c:v>oleggio</c:v>
                </c:pt>
                <c:pt idx="2">
                  <c:v>somma lombardo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6382976"/>
        <c:axId val="76385664"/>
      </c:barChart>
      <c:catAx>
        <c:axId val="76382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76385664"/>
        <c:crosses val="autoZero"/>
        <c:auto val="1"/>
        <c:lblAlgn val="ctr"/>
        <c:lblOffset val="100"/>
        <c:noMultiLvlLbl val="0"/>
      </c:catAx>
      <c:valAx>
        <c:axId val="763856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6382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residenti singole utenze sparse per il territorio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Foglio1!$A$2:$A$54</c:f>
              <c:strCache>
                <c:ptCount val="53"/>
                <c:pt idx="0">
                  <c:v>arcisate</c:v>
                </c:pt>
                <c:pt idx="1">
                  <c:v>arluno</c:v>
                </c:pt>
                <c:pt idx="2">
                  <c:v>baveno</c:v>
                </c:pt>
                <c:pt idx="3">
                  <c:v>brescia</c:v>
                </c:pt>
                <c:pt idx="4">
                  <c:v>cameri</c:v>
                </c:pt>
                <c:pt idx="5">
                  <c:v>caronno pertusella</c:v>
                </c:pt>
                <c:pt idx="6">
                  <c:v> casale corte cerro</c:v>
                </c:pt>
                <c:pt idx="7">
                  <c:v>casale litta</c:v>
                </c:pt>
                <c:pt idx="8">
                  <c:v>casorezzo</c:v>
                </c:pt>
                <c:pt idx="9">
                  <c:v>cassina dei pecchi</c:v>
                </c:pt>
                <c:pt idx="10">
                  <c:v>castelletto ticino</c:v>
                </c:pt>
                <c:pt idx="11">
                  <c:v>cittiglio</c:v>
                </c:pt>
                <c:pt idx="12">
                  <c:v>clivio</c:v>
                </c:pt>
                <c:pt idx="13">
                  <c:v>cormano</c:v>
                </c:pt>
                <c:pt idx="14">
                  <c:v>croazia</c:v>
                </c:pt>
                <c:pt idx="15">
                  <c:v>albania</c:v>
                </c:pt>
                <c:pt idx="16">
                  <c:v>mercallo</c:v>
                </c:pt>
                <c:pt idx="17">
                  <c:v>nerviano</c:v>
                </c:pt>
                <c:pt idx="18">
                  <c:v>nigeria</c:v>
                </c:pt>
                <c:pt idx="19">
                  <c:v>origgio</c:v>
                </c:pt>
                <c:pt idx="20">
                  <c:v>pombia</c:v>
                </c:pt>
                <c:pt idx="21">
                  <c:v>pozzomaggiore</c:v>
                </c:pt>
                <c:pt idx="22">
                  <c:v>robecchetto con induno</c:v>
                </c:pt>
                <c:pt idx="23">
                  <c:v>rovellasca</c:v>
                </c:pt>
                <c:pt idx="24">
                  <c:v>cuveglio</c:v>
                </c:pt>
                <c:pt idx="25">
                  <c:v>dormelletto</c:v>
                </c:pt>
                <c:pt idx="26">
                  <c:v>ecuador</c:v>
                </c:pt>
                <c:pt idx="27">
                  <c:v>golasecca</c:v>
                </c:pt>
                <c:pt idx="28">
                  <c:v>gravellona toce</c:v>
                </c:pt>
                <c:pt idx="29">
                  <c:v>jerago</c:v>
                </c:pt>
                <c:pt idx="30">
                  <c:v>induno olona</c:v>
                </c:pt>
                <c:pt idx="31">
                  <c:v>ispra</c:v>
                </c:pt>
                <c:pt idx="32">
                  <c:v>limbiate</c:v>
                </c:pt>
                <c:pt idx="33">
                  <c:v>locate varesino</c:v>
                </c:pt>
                <c:pt idx="34">
                  <c:v>lomazzo</c:v>
                </c:pt>
                <c:pt idx="35">
                  <c:v>magenta</c:v>
                </c:pt>
                <c:pt idx="36">
                  <c:v>monza</c:v>
                </c:pt>
                <c:pt idx="37">
                  <c:v>olbia</c:v>
                </c:pt>
                <c:pt idx="38">
                  <c:v>paullo</c:v>
                </c:pt>
                <c:pt idx="39">
                  <c:v>pogliano milanese</c:v>
                </c:pt>
                <c:pt idx="40">
                  <c:v>romania</c:v>
                </c:pt>
                <c:pt idx="41">
                  <c:v>saltrio</c:v>
                </c:pt>
                <c:pt idx="42">
                  <c:v>vizzola</c:v>
                </c:pt>
                <c:pt idx="43">
                  <c:v>varano borghe</c:v>
                </c:pt>
                <c:pt idx="44">
                  <c:v>vanzago</c:v>
                </c:pt>
                <c:pt idx="45">
                  <c:v>trieste</c:v>
                </c:pt>
                <c:pt idx="46">
                  <c:v>trezzano sul naviglio</c:v>
                </c:pt>
                <c:pt idx="47">
                  <c:v>travedona monate</c:v>
                </c:pt>
                <c:pt idx="48">
                  <c:v>sesto san giovanni</c:v>
                </c:pt>
                <c:pt idx="49">
                  <c:v>arona</c:v>
                </c:pt>
                <c:pt idx="50">
                  <c:v>castiglione olona</c:v>
                </c:pt>
                <c:pt idx="51">
                  <c:v>senegal</c:v>
                </c:pt>
                <c:pt idx="52">
                  <c:v>segrate</c:v>
                </c:pt>
              </c:strCache>
            </c:strRef>
          </c:cat>
          <c:val>
            <c:numRef>
              <c:f>Foglio1!$B$2:$B$54</c:f>
              <c:numCache>
                <c:formatCode>General</c:formatCode>
                <c:ptCount val="5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6722944"/>
        <c:axId val="76724480"/>
      </c:barChart>
      <c:catAx>
        <c:axId val="767229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it-IT"/>
          </a:p>
        </c:txPr>
        <c:crossAx val="76724480"/>
        <c:crosses val="autoZero"/>
        <c:auto val="1"/>
        <c:lblAlgn val="ctr"/>
        <c:lblOffset val="100"/>
        <c:noMultiLvlLbl val="0"/>
      </c:catAx>
      <c:valAx>
        <c:axId val="767244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6722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56D0-C80F-4CDC-AE47-51C3C073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test</cp:lastModifiedBy>
  <cp:revision>2</cp:revision>
  <cp:lastPrinted>2016-12-19T12:24:00Z</cp:lastPrinted>
  <dcterms:created xsi:type="dcterms:W3CDTF">2016-12-19T14:22:00Z</dcterms:created>
  <dcterms:modified xsi:type="dcterms:W3CDTF">2016-12-19T14:22:00Z</dcterms:modified>
</cp:coreProperties>
</file>