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10" w:rsidRDefault="008F3E10" w:rsidP="008F3E10">
      <w:pPr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A.S. 2144</w:t>
      </w:r>
    </w:p>
    <w:p w:rsidR="008F3E10" w:rsidRDefault="008F3E10" w:rsidP="008F3E10">
      <w:pPr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ODG</w:t>
      </w:r>
    </w:p>
    <w:p w:rsidR="00BB70F1" w:rsidRDefault="00BB70F1" w:rsidP="008F3E10">
      <w:pPr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:rsidR="008F3E10" w:rsidRDefault="008F3E10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ALFIERI</w:t>
      </w:r>
    </w:p>
    <w:p w:rsidR="00BB70F1" w:rsidRDefault="00BB70F1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8F3E10" w:rsidRDefault="008F3E10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Senato,</w:t>
      </w:r>
    </w:p>
    <w:p w:rsidR="008F3E10" w:rsidRPr="008F3E10" w:rsidRDefault="008F3E10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sede di esame de</w:t>
      </w:r>
      <w:r w:rsidRPr="008F3E10">
        <w:rPr>
          <w:rFonts w:ascii="Palatino Linotype" w:hAnsi="Palatino Linotype"/>
          <w:sz w:val="24"/>
          <w:szCs w:val="24"/>
        </w:rPr>
        <w:t xml:space="preserve">l disegno di legge di conversione in legge del decreto-legge 22 marzo 2021, n. 41, recante misure urgenti in materia di sostegno alle imprese e agli operatori economici, di lavoro, salute e servizi territoriali, connesse all'emergenza da COVID-19, </w:t>
      </w:r>
      <w:r w:rsidR="00492630">
        <w:rPr>
          <w:rFonts w:ascii="Palatino Linotype" w:hAnsi="Palatino Linotype"/>
          <w:sz w:val="24"/>
          <w:szCs w:val="24"/>
        </w:rPr>
        <w:t>A.S</w:t>
      </w:r>
      <w:r w:rsidRPr="008F3E10">
        <w:rPr>
          <w:rFonts w:ascii="Palatino Linotype" w:hAnsi="Palatino Linotype"/>
          <w:sz w:val="24"/>
          <w:szCs w:val="24"/>
        </w:rPr>
        <w:t>. 2144</w:t>
      </w:r>
      <w:r w:rsidR="00492630">
        <w:rPr>
          <w:rFonts w:ascii="Palatino Linotype" w:hAnsi="Palatino Linotype"/>
          <w:sz w:val="24"/>
          <w:szCs w:val="24"/>
        </w:rPr>
        <w:t>,</w:t>
      </w:r>
    </w:p>
    <w:p w:rsidR="008F3E10" w:rsidRPr="008F3E10" w:rsidRDefault="00492630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="008F3E10" w:rsidRPr="008F3E10">
        <w:rPr>
          <w:rFonts w:ascii="Palatino Linotype" w:hAnsi="Palatino Linotype"/>
          <w:sz w:val="24"/>
          <w:szCs w:val="24"/>
        </w:rPr>
        <w:t>remesso che:</w:t>
      </w:r>
    </w:p>
    <w:p w:rsidR="008F3E10" w:rsidRPr="008F3E10" w:rsidRDefault="008F3E10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F3E10">
        <w:rPr>
          <w:rFonts w:ascii="Palatino Linotype" w:hAnsi="Palatino Linotype"/>
          <w:sz w:val="24"/>
          <w:szCs w:val="24"/>
        </w:rPr>
        <w:t xml:space="preserve">il decreto-legge in conversione contiene numerosi interventi per il sostegno delle attività produttive, del lavoro e della famiglia, della salute, della scuola e degli enti locali, per un ammontare complessivo di circa 32 miliardi di euro; </w:t>
      </w:r>
    </w:p>
    <w:p w:rsidR="008F3E10" w:rsidRPr="008F3E10" w:rsidRDefault="008F3E10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F3E10">
        <w:rPr>
          <w:rFonts w:ascii="Palatino Linotype" w:hAnsi="Palatino Linotype"/>
          <w:sz w:val="24"/>
          <w:szCs w:val="24"/>
        </w:rPr>
        <w:t>una quota consistente di tali risorse, pari a circa 11,5 miliardi di euro, riguarda improrogabili misure per il sostegno alle attività produttive maggiormente colpite dalla crisi conseguente all'emergenza sanitaria da Covid-19 ancora in atto, assolutamente necessarie nel protrarsi delle misure restrittive adottate per il contenimento del virus e per la tutela della salute dei cittadini;</w:t>
      </w:r>
    </w:p>
    <w:p w:rsidR="008F3E10" w:rsidRDefault="008F3E10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F3E10">
        <w:rPr>
          <w:rFonts w:ascii="Palatino Linotype" w:hAnsi="Palatino Linotype"/>
          <w:sz w:val="24"/>
          <w:szCs w:val="24"/>
        </w:rPr>
        <w:t xml:space="preserve">il Governo ha predisposto nello specifico un importante pacchetto di misure di sostegno tese a rispondere alle esigenze prioritarie e più urgenti del sistema economico, a beneficio di coloro che hanno subito importanti perdite, dal settore manifatturiero, ai settori del commercio, del turismo, della ristorazione, e che hanno particolarmente patito le ulteriori restrizioni rese necessarie dalla risalita dei contagi; </w:t>
      </w:r>
    </w:p>
    <w:p w:rsidR="00492630" w:rsidRDefault="00FC2B24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Considerato che:</w:t>
      </w:r>
    </w:p>
    <w:p w:rsidR="00396DE5" w:rsidRDefault="00072CD7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attualmente </w:t>
      </w:r>
      <w:r w:rsidR="00FC2B24" w:rsidRPr="00FC2B24">
        <w:rPr>
          <w:rFonts w:ascii="Palatino Linotype" w:hAnsi="Palatino Linotype"/>
          <w:sz w:val="24"/>
          <w:szCs w:val="24"/>
        </w:rPr>
        <w:t xml:space="preserve">per entrare </w:t>
      </w:r>
      <w:r w:rsidR="00FC2B24">
        <w:rPr>
          <w:rFonts w:ascii="Palatino Linotype" w:hAnsi="Palatino Linotype"/>
          <w:sz w:val="24"/>
          <w:szCs w:val="24"/>
        </w:rPr>
        <w:t>in Francia</w:t>
      </w:r>
      <w:r w:rsidR="00FC2B24" w:rsidRPr="00FC2B24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come anche </w:t>
      </w:r>
      <w:r w:rsidR="00FC2B24">
        <w:rPr>
          <w:rFonts w:ascii="Palatino Linotype" w:hAnsi="Palatino Linotype"/>
          <w:sz w:val="24"/>
          <w:szCs w:val="24"/>
        </w:rPr>
        <w:t xml:space="preserve">in </w:t>
      </w:r>
      <w:r w:rsidR="00FC2B24" w:rsidRPr="00FC2B24">
        <w:rPr>
          <w:rFonts w:ascii="Palatino Linotype" w:hAnsi="Palatino Linotype"/>
          <w:sz w:val="24"/>
          <w:szCs w:val="24"/>
        </w:rPr>
        <w:t>Ita</w:t>
      </w:r>
      <w:r>
        <w:rPr>
          <w:rFonts w:ascii="Palatino Linotype" w:hAnsi="Palatino Linotype"/>
          <w:sz w:val="24"/>
          <w:szCs w:val="24"/>
        </w:rPr>
        <w:t>lia, è richiesto un tampone molecolare</w:t>
      </w:r>
      <w:r w:rsidR="0014463E">
        <w:rPr>
          <w:rFonts w:ascii="Palatino Linotype" w:hAnsi="Palatino Linotype"/>
          <w:sz w:val="24"/>
          <w:szCs w:val="24"/>
        </w:rPr>
        <w:t xml:space="preserve"> </w:t>
      </w:r>
      <w:r w:rsidR="00FC2B24" w:rsidRPr="00FC2B24">
        <w:rPr>
          <w:rFonts w:ascii="Palatino Linotype" w:hAnsi="Palatino Linotype"/>
          <w:sz w:val="24"/>
          <w:szCs w:val="24"/>
        </w:rPr>
        <w:t>a chiunque abbia compiuto gli 11 anni. Questa misura che</w:t>
      </w:r>
      <w:r>
        <w:rPr>
          <w:rFonts w:ascii="Palatino Linotype" w:hAnsi="Palatino Linotype"/>
          <w:sz w:val="24"/>
          <w:szCs w:val="24"/>
        </w:rPr>
        <w:t xml:space="preserve"> inizialmente</w:t>
      </w:r>
      <w:r w:rsidR="00FC2B24" w:rsidRPr="00FC2B24">
        <w:rPr>
          <w:rFonts w:ascii="Palatino Linotype" w:hAnsi="Palatino Linotype"/>
          <w:sz w:val="24"/>
          <w:szCs w:val="24"/>
        </w:rPr>
        <w:t xml:space="preserve"> riguardava solo gli arrivi via aerea o via mare, è stata ora estesa anche ai viaggiatori in arrivo </w:t>
      </w:r>
      <w:r w:rsidR="00396DE5">
        <w:rPr>
          <w:rFonts w:ascii="Palatino Linotype" w:hAnsi="Palatino Linotype"/>
          <w:sz w:val="24"/>
          <w:szCs w:val="24"/>
        </w:rPr>
        <w:t xml:space="preserve">via terra, </w:t>
      </w:r>
      <w:r w:rsidR="00FC2B24" w:rsidRPr="00FC2B24">
        <w:rPr>
          <w:rFonts w:ascii="Palatino Linotype" w:hAnsi="Palatino Linotype"/>
          <w:sz w:val="24"/>
          <w:szCs w:val="24"/>
        </w:rPr>
        <w:t xml:space="preserve">su </w:t>
      </w:r>
      <w:r w:rsidR="00396DE5">
        <w:rPr>
          <w:rFonts w:ascii="Palatino Linotype" w:hAnsi="Palatino Linotype"/>
          <w:sz w:val="24"/>
          <w:szCs w:val="24"/>
        </w:rPr>
        <w:t>strada o ferrovia;</w:t>
      </w:r>
    </w:p>
    <w:p w:rsidR="00FC2B24" w:rsidRDefault="0014463E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</w:t>
      </w:r>
      <w:r w:rsidR="00396DE5">
        <w:rPr>
          <w:rFonts w:ascii="Palatino Linotype" w:hAnsi="Palatino Linotype"/>
          <w:sz w:val="24"/>
          <w:szCs w:val="24"/>
        </w:rPr>
        <w:t xml:space="preserve">i sono tuttavia alcune eccezioni: </w:t>
      </w:r>
      <w:r w:rsidR="00192252">
        <w:rPr>
          <w:rFonts w:ascii="Palatino Linotype" w:hAnsi="Palatino Linotype"/>
          <w:sz w:val="24"/>
          <w:szCs w:val="24"/>
        </w:rPr>
        <w:t>ad essere esentati</w:t>
      </w:r>
      <w:r w:rsidR="00E63967">
        <w:rPr>
          <w:rFonts w:ascii="Palatino Linotype" w:hAnsi="Palatino Linotype"/>
          <w:sz w:val="24"/>
          <w:szCs w:val="24"/>
        </w:rPr>
        <w:t xml:space="preserve"> dall’obbligo di effettuare un tampone</w:t>
      </w:r>
      <w:r w:rsidR="00396DE5" w:rsidRPr="00396DE5">
        <w:rPr>
          <w:rFonts w:ascii="Palatino Linotype" w:hAnsi="Palatino Linotype"/>
          <w:sz w:val="24"/>
          <w:szCs w:val="24"/>
        </w:rPr>
        <w:t xml:space="preserve"> ogni volta che attraversano il confine sono in particolare i lavoratori frontalieri e gli autotrasportatori. </w:t>
      </w:r>
      <w:r w:rsidR="00192252">
        <w:rPr>
          <w:rFonts w:ascii="Palatino Linotype" w:hAnsi="Palatino Linotype"/>
          <w:sz w:val="24"/>
          <w:szCs w:val="24"/>
        </w:rPr>
        <w:t>Inoltre, c</w:t>
      </w:r>
      <w:r w:rsidR="00396DE5" w:rsidRPr="00396DE5">
        <w:rPr>
          <w:rFonts w:ascii="Palatino Linotype" w:hAnsi="Palatino Linotype"/>
          <w:sz w:val="24"/>
          <w:szCs w:val="24"/>
        </w:rPr>
        <w:t xml:space="preserve">ontrariamente a quanto deciso in Italia, un’eccezione si applica </w:t>
      </w:r>
      <w:r w:rsidR="00396DE5" w:rsidRPr="00396DE5">
        <w:rPr>
          <w:rFonts w:ascii="Palatino Linotype" w:hAnsi="Palatino Linotype"/>
          <w:sz w:val="24"/>
          <w:szCs w:val="24"/>
        </w:rPr>
        <w:lastRenderedPageBreak/>
        <w:t xml:space="preserve">anche ai residenti di zone di confine entro un raggio di 30 chilometri dal proprio domicilio. Per le persone che rientrano in queste categorie sarà </w:t>
      </w:r>
      <w:r w:rsidR="00192252">
        <w:rPr>
          <w:rFonts w:ascii="Palatino Linotype" w:hAnsi="Palatino Linotype"/>
          <w:sz w:val="24"/>
          <w:szCs w:val="24"/>
        </w:rPr>
        <w:t xml:space="preserve">dunque </w:t>
      </w:r>
      <w:r w:rsidR="00396DE5" w:rsidRPr="00396DE5">
        <w:rPr>
          <w:rFonts w:ascii="Palatino Linotype" w:hAnsi="Palatino Linotype"/>
          <w:sz w:val="24"/>
          <w:szCs w:val="24"/>
        </w:rPr>
        <w:t>sufficiente portare, oltre a un documento di identità, un certificato del datore di lavoro e una prov</w:t>
      </w:r>
      <w:r>
        <w:rPr>
          <w:rFonts w:ascii="Palatino Linotype" w:hAnsi="Palatino Linotype"/>
          <w:sz w:val="24"/>
          <w:szCs w:val="24"/>
        </w:rPr>
        <w:t>a del luogo di domicilio;</w:t>
      </w:r>
    </w:p>
    <w:p w:rsidR="0014306F" w:rsidRDefault="00FC2B24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le economie </w:t>
      </w:r>
      <w:r w:rsidR="00192252">
        <w:rPr>
          <w:rFonts w:ascii="Palatino Linotype" w:hAnsi="Palatino Linotype"/>
          <w:sz w:val="24"/>
          <w:szCs w:val="24"/>
        </w:rPr>
        <w:t>dei territori nazionali di confine con la Francia e la Svizzera</w:t>
      </w:r>
      <w:r w:rsidR="00364ACC">
        <w:rPr>
          <w:rFonts w:ascii="Palatino Linotype" w:hAnsi="Palatino Linotype"/>
          <w:sz w:val="24"/>
          <w:szCs w:val="24"/>
        </w:rPr>
        <w:t xml:space="preserve"> sono state tra le più penalizzate dalla drammatica crisi economica venuta a verificarsi a seguito delle misure di restrizione adottate </w:t>
      </w:r>
      <w:r w:rsidR="00274B8F">
        <w:rPr>
          <w:rFonts w:ascii="Palatino Linotype" w:hAnsi="Palatino Linotype"/>
          <w:sz w:val="24"/>
          <w:szCs w:val="24"/>
        </w:rPr>
        <w:t>con il</w:t>
      </w:r>
      <w:r w:rsidR="00364ACC">
        <w:rPr>
          <w:rFonts w:ascii="Palatino Linotype" w:hAnsi="Palatino Linotype"/>
          <w:sz w:val="24"/>
          <w:szCs w:val="24"/>
        </w:rPr>
        <w:t xml:space="preserve"> sopraggiungere della pandemia</w:t>
      </w:r>
      <w:r w:rsidR="0014306F">
        <w:rPr>
          <w:rFonts w:ascii="Palatino Linotype" w:hAnsi="Palatino Linotype"/>
          <w:sz w:val="24"/>
          <w:szCs w:val="24"/>
        </w:rPr>
        <w:t>. L'applicazione di esenzion</w:t>
      </w:r>
      <w:r w:rsidR="008E1FAE">
        <w:rPr>
          <w:rFonts w:ascii="Palatino Linotype" w:hAnsi="Palatino Linotype"/>
          <w:sz w:val="24"/>
          <w:szCs w:val="24"/>
        </w:rPr>
        <w:t>i</w:t>
      </w:r>
      <w:r w:rsidR="0014306F">
        <w:rPr>
          <w:rFonts w:ascii="Palatino Linotype" w:hAnsi="Palatino Linotype"/>
          <w:sz w:val="24"/>
          <w:szCs w:val="24"/>
        </w:rPr>
        <w:t xml:space="preserve"> analoghe a quelle già adottate dal governo francese</w:t>
      </w:r>
      <w:r w:rsidR="004763C1">
        <w:rPr>
          <w:rFonts w:ascii="Palatino Linotype" w:hAnsi="Palatino Linotype"/>
          <w:sz w:val="24"/>
          <w:szCs w:val="24"/>
        </w:rPr>
        <w:t xml:space="preserve">, </w:t>
      </w:r>
      <w:r w:rsidR="0014306F">
        <w:rPr>
          <w:rFonts w:ascii="Palatino Linotype" w:hAnsi="Palatino Linotype"/>
          <w:sz w:val="24"/>
          <w:szCs w:val="24"/>
        </w:rPr>
        <w:t>consentirebbe a questi territori la possibilità di poter lasciare in vita attività commerciali già duramente provate dalle predette restrizioni</w:t>
      </w:r>
      <w:r w:rsidR="0014463E">
        <w:rPr>
          <w:rFonts w:ascii="Palatino Linotype" w:hAnsi="Palatino Linotype"/>
          <w:sz w:val="24"/>
          <w:szCs w:val="24"/>
        </w:rPr>
        <w:t>,</w:t>
      </w:r>
      <w:r w:rsidR="00DF5479">
        <w:rPr>
          <w:rFonts w:ascii="Palatino Linotype" w:hAnsi="Palatino Linotype"/>
          <w:sz w:val="24"/>
          <w:szCs w:val="24"/>
        </w:rPr>
        <w:t xml:space="preserve"> grazie al transito in entrata che</w:t>
      </w:r>
      <w:r w:rsidR="00274B8F">
        <w:rPr>
          <w:rFonts w:ascii="Palatino Linotype" w:hAnsi="Palatino Linotype"/>
          <w:sz w:val="24"/>
          <w:szCs w:val="24"/>
        </w:rPr>
        <w:t xml:space="preserve"> si verificherebbe</w:t>
      </w:r>
      <w:r w:rsidR="00D94460" w:rsidRPr="00D94460">
        <w:rPr>
          <w:rFonts w:ascii="Palatino Linotype" w:hAnsi="Palatino Linotype"/>
          <w:sz w:val="24"/>
          <w:szCs w:val="24"/>
        </w:rPr>
        <w:t xml:space="preserve"> </w:t>
      </w:r>
      <w:r w:rsidR="00D94460">
        <w:rPr>
          <w:rFonts w:ascii="Palatino Linotype" w:hAnsi="Palatino Linotype"/>
          <w:sz w:val="24"/>
          <w:szCs w:val="24"/>
        </w:rPr>
        <w:t>da</w:t>
      </w:r>
      <w:r w:rsidR="00BB70F1">
        <w:rPr>
          <w:rFonts w:ascii="Palatino Linotype" w:hAnsi="Palatino Linotype"/>
          <w:sz w:val="24"/>
          <w:szCs w:val="24"/>
        </w:rPr>
        <w:t xml:space="preserve">i </w:t>
      </w:r>
      <w:r w:rsidR="0014463E">
        <w:rPr>
          <w:rFonts w:ascii="Palatino Linotype" w:hAnsi="Palatino Linotype"/>
          <w:sz w:val="24"/>
          <w:szCs w:val="24"/>
        </w:rPr>
        <w:t xml:space="preserve">due </w:t>
      </w:r>
      <w:r w:rsidR="00BB70F1">
        <w:rPr>
          <w:rFonts w:ascii="Palatino Linotype" w:hAnsi="Palatino Linotype"/>
          <w:sz w:val="24"/>
          <w:szCs w:val="24"/>
        </w:rPr>
        <w:t>Paesi</w:t>
      </w:r>
      <w:r w:rsidR="0014306F">
        <w:rPr>
          <w:rFonts w:ascii="Palatino Linotype" w:hAnsi="Palatino Linotype"/>
          <w:sz w:val="24"/>
          <w:szCs w:val="24"/>
        </w:rPr>
        <w:t>;</w:t>
      </w:r>
    </w:p>
    <w:p w:rsidR="00DF5479" w:rsidRDefault="0014306F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impegna il Governo</w:t>
      </w:r>
      <w:r w:rsidR="00DF5479">
        <w:rPr>
          <w:rFonts w:ascii="Palatino Linotype" w:hAnsi="Palatino Linotype"/>
          <w:sz w:val="24"/>
          <w:szCs w:val="24"/>
        </w:rPr>
        <w:t>:</w:t>
      </w:r>
    </w:p>
    <w:p w:rsidR="00FC2B24" w:rsidRPr="008F3E10" w:rsidRDefault="00DF5479" w:rsidP="008F3E1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valutare l'opportunità</w:t>
      </w:r>
      <w:r w:rsidR="00617C31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35E87">
        <w:rPr>
          <w:rFonts w:ascii="Palatino Linotype" w:hAnsi="Palatino Linotype"/>
          <w:sz w:val="24"/>
          <w:szCs w:val="24"/>
        </w:rPr>
        <w:t xml:space="preserve">ove le Regioni di confine rientrassero nelle zone gialle o bianche, 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>di adottare</w:t>
      </w:r>
      <w:r w:rsidR="003E4936">
        <w:rPr>
          <w:rFonts w:ascii="Palatino Linotype" w:hAnsi="Palatino Linotype"/>
          <w:sz w:val="24"/>
          <w:szCs w:val="24"/>
        </w:rPr>
        <w:t xml:space="preserve"> una disciplina analoga a quella francese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E4936">
        <w:rPr>
          <w:rFonts w:ascii="Palatino Linotype" w:hAnsi="Palatino Linotype"/>
          <w:sz w:val="24"/>
          <w:szCs w:val="24"/>
        </w:rPr>
        <w:t xml:space="preserve">consentendo </w:t>
      </w:r>
      <w:r w:rsidR="00BB70F1">
        <w:rPr>
          <w:rFonts w:ascii="Palatino Linotype" w:hAnsi="Palatino Linotype"/>
          <w:sz w:val="24"/>
          <w:szCs w:val="24"/>
        </w:rPr>
        <w:t>la facoltà di pote</w:t>
      </w:r>
      <w:r w:rsidR="00F9550D">
        <w:rPr>
          <w:rFonts w:ascii="Palatino Linotype" w:hAnsi="Palatino Linotype"/>
          <w:sz w:val="24"/>
          <w:szCs w:val="24"/>
        </w:rPr>
        <w:t>r entrare nel territorio nazionale</w:t>
      </w:r>
      <w:r w:rsidR="00BB70F1">
        <w:rPr>
          <w:rFonts w:ascii="Palatino Linotype" w:hAnsi="Palatino Linotype"/>
          <w:sz w:val="24"/>
          <w:szCs w:val="24"/>
        </w:rPr>
        <w:t xml:space="preserve"> anche a coloro</w:t>
      </w:r>
      <w:r w:rsidR="002E20A2">
        <w:rPr>
          <w:rFonts w:ascii="Palatino Linotype" w:hAnsi="Palatino Linotype"/>
          <w:sz w:val="24"/>
          <w:szCs w:val="24"/>
        </w:rPr>
        <w:t xml:space="preserve"> che risiedono oltre </w:t>
      </w:r>
      <w:r w:rsidR="00617C31">
        <w:rPr>
          <w:rFonts w:ascii="Palatino Linotype" w:hAnsi="Palatino Linotype"/>
          <w:sz w:val="24"/>
          <w:szCs w:val="24"/>
        </w:rPr>
        <w:t xml:space="preserve">il </w:t>
      </w:r>
      <w:r w:rsidR="002E20A2">
        <w:rPr>
          <w:rFonts w:ascii="Palatino Linotype" w:hAnsi="Palatino Linotype"/>
          <w:sz w:val="24"/>
          <w:szCs w:val="24"/>
        </w:rPr>
        <w:t>confine</w:t>
      </w:r>
      <w:r w:rsidR="00F9550D">
        <w:rPr>
          <w:rFonts w:ascii="Palatino Linotype" w:hAnsi="Palatino Linotype"/>
          <w:sz w:val="24"/>
          <w:szCs w:val="24"/>
        </w:rPr>
        <w:t xml:space="preserve"> </w:t>
      </w:r>
      <w:r w:rsidR="00617C31">
        <w:rPr>
          <w:rFonts w:ascii="Palatino Linotype" w:hAnsi="Palatino Linotype"/>
          <w:sz w:val="24"/>
          <w:szCs w:val="24"/>
        </w:rPr>
        <w:t>francese e svizzero</w:t>
      </w:r>
      <w:r w:rsidR="002E20A2">
        <w:rPr>
          <w:rFonts w:ascii="Palatino Linotype" w:hAnsi="Palatino Linotype"/>
          <w:sz w:val="24"/>
          <w:szCs w:val="24"/>
        </w:rPr>
        <w:t>, in</w:t>
      </w:r>
      <w:r w:rsidR="00705D91">
        <w:rPr>
          <w:rFonts w:ascii="Palatino Linotype" w:hAnsi="Palatino Linotype"/>
          <w:sz w:val="24"/>
          <w:szCs w:val="24"/>
        </w:rPr>
        <w:t xml:space="preserve"> una fascia territoriale di circa 2</w:t>
      </w:r>
      <w:r>
        <w:rPr>
          <w:rFonts w:ascii="Palatino Linotype" w:hAnsi="Palatino Linotype"/>
          <w:sz w:val="24"/>
          <w:szCs w:val="24"/>
        </w:rPr>
        <w:t>0 km</w:t>
      </w:r>
      <w:r w:rsidR="002E20A2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senza dovere effettuare il tampone molecolare</w:t>
      </w:r>
      <w:r w:rsidR="00705D91">
        <w:rPr>
          <w:rFonts w:ascii="Palatino Linotype" w:hAnsi="Palatino Linotype"/>
          <w:sz w:val="24"/>
          <w:szCs w:val="24"/>
        </w:rPr>
        <w:t xml:space="preserve"> come già previsto per i lavoratori frontalieri</w:t>
      </w:r>
      <w:r w:rsidR="00617C31">
        <w:rPr>
          <w:rFonts w:ascii="Palatino Linotype" w:hAnsi="Palatino Linotype"/>
          <w:sz w:val="24"/>
          <w:szCs w:val="24"/>
        </w:rPr>
        <w:t>.</w:t>
      </w:r>
      <w:r w:rsidR="00364ACC">
        <w:rPr>
          <w:rFonts w:ascii="Palatino Linotype" w:hAnsi="Palatino Linotype"/>
          <w:sz w:val="24"/>
          <w:szCs w:val="24"/>
        </w:rPr>
        <w:t xml:space="preserve"> </w:t>
      </w:r>
    </w:p>
    <w:p w:rsidR="006D7273" w:rsidRDefault="006D7273"/>
    <w:sectPr w:rsidR="006D72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B8"/>
    <w:rsid w:val="00072CD7"/>
    <w:rsid w:val="0014306F"/>
    <w:rsid w:val="0014463E"/>
    <w:rsid w:val="00185FB8"/>
    <w:rsid w:val="00192252"/>
    <w:rsid w:val="00274B8F"/>
    <w:rsid w:val="002E20A2"/>
    <w:rsid w:val="00364ACC"/>
    <w:rsid w:val="00396DE5"/>
    <w:rsid w:val="003E4936"/>
    <w:rsid w:val="004763C1"/>
    <w:rsid w:val="00492630"/>
    <w:rsid w:val="006057E9"/>
    <w:rsid w:val="00617C31"/>
    <w:rsid w:val="006D7273"/>
    <w:rsid w:val="00705D91"/>
    <w:rsid w:val="008E1FAE"/>
    <w:rsid w:val="008F3E10"/>
    <w:rsid w:val="00907C67"/>
    <w:rsid w:val="00BB70F1"/>
    <w:rsid w:val="00C35E87"/>
    <w:rsid w:val="00D2626F"/>
    <w:rsid w:val="00D94460"/>
    <w:rsid w:val="00DF5479"/>
    <w:rsid w:val="00E63967"/>
    <w:rsid w:val="00F9550D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13E9"/>
  <w15:chartTrackingRefBased/>
  <w15:docId w15:val="{10560BEB-4087-41DB-A901-579F0FA7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E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Pierbattista</dc:creator>
  <cp:keywords/>
  <dc:description/>
  <cp:lastModifiedBy>Fabiana Pierbattista</cp:lastModifiedBy>
  <cp:revision>3</cp:revision>
  <dcterms:created xsi:type="dcterms:W3CDTF">2021-04-07T17:07:00Z</dcterms:created>
  <dcterms:modified xsi:type="dcterms:W3CDTF">2021-04-08T10:11:00Z</dcterms:modified>
</cp:coreProperties>
</file>