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FB9A3" w14:textId="77777777" w:rsidR="00F87A54" w:rsidRDefault="00F87A54">
      <w:pPr>
        <w:jc w:val="center"/>
        <w:rPr>
          <w:rFonts w:ascii="Calibri" w:hAnsi="Calibri" w:cs="Calibri"/>
          <w:b/>
          <w:sz w:val="36"/>
        </w:rPr>
      </w:pPr>
    </w:p>
    <w:p w14:paraId="05819FF3" w14:textId="77777777" w:rsidR="00F87A54" w:rsidRDefault="007B4B7D">
      <w:pPr>
        <w:jc w:val="center"/>
        <w:rPr>
          <w:rFonts w:ascii="Calibri" w:hAnsi="Calibri" w:cs="Calibri"/>
          <w:b/>
          <w:sz w:val="36"/>
        </w:rPr>
      </w:pPr>
      <w:r>
        <w:rPr>
          <w:noProof/>
        </w:rPr>
        <w:drawing>
          <wp:inline distT="0" distB="0" distL="19050" distR="3175" wp14:anchorId="790C6031" wp14:editId="6AD33288">
            <wp:extent cx="1825625" cy="1367155"/>
            <wp:effectExtent l="0" t="0" r="0" b="0"/>
            <wp:docPr id="1" name="Immagine 0" descr="LOGO BustofolkF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 descr="LOGO BustofolkF BLAC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D8F6" w14:textId="77777777" w:rsidR="00F87A54" w:rsidRDefault="007B4B7D">
      <w:pPr>
        <w:jc w:val="center"/>
        <w:rPr>
          <w:rFonts w:ascii="Calibri" w:hAnsi="Calibri" w:cs="Calibri"/>
          <w:b/>
          <w:sz w:val="36"/>
        </w:rPr>
      </w:pPr>
      <w:r>
        <w:rPr>
          <w:rFonts w:ascii="Calibri" w:hAnsi="Calibri" w:cs="Calibri"/>
          <w:b/>
          <w:sz w:val="36"/>
        </w:rPr>
        <w:t>XX Edizione</w:t>
      </w:r>
    </w:p>
    <w:p w14:paraId="6B4D2B3C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0A807CC9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7E3FD25A" w14:textId="77777777" w:rsidR="00F87A54" w:rsidRDefault="007B4B7D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Organizzato da:</w:t>
      </w:r>
    </w:p>
    <w:p w14:paraId="7175D4C2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506FFF4D" w14:textId="77777777" w:rsidR="00F87A54" w:rsidRDefault="007B4B7D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19050" distR="9525" wp14:anchorId="434679A0" wp14:editId="01B4D076">
            <wp:extent cx="2581275" cy="613410"/>
            <wp:effectExtent l="0" t="0" r="0" b="0"/>
            <wp:docPr id="2" name="Immagine 10" descr="gensdys-logo-oriz-blackand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0" descr="gensdys-logo-oriz-blackandgol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0B4E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2A98A37A" w14:textId="77777777" w:rsidR="00F87A54" w:rsidRDefault="007B4B7D">
      <w:pPr>
        <w:jc w:val="center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Ente di rilevanza regionale</w:t>
      </w:r>
    </w:p>
    <w:p w14:paraId="3CC447C7" w14:textId="77777777" w:rsidR="00F87A54" w:rsidRDefault="007B4B7D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19050" distR="1905" wp14:anchorId="10ADF079" wp14:editId="7BEF0EDF">
            <wp:extent cx="1636395" cy="819150"/>
            <wp:effectExtent l="0" t="0" r="0" b="0"/>
            <wp:docPr id="3" name="Immagine 4" descr="Logo_bandiera_positivo_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4" descr="Logo_bandiera_positivo_color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6992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6498DC6E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574D525C" w14:textId="77777777" w:rsidR="00F87A54" w:rsidRDefault="007B4B7D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D1A8BB5" wp14:editId="1E6E5AA0">
            <wp:simplePos x="0" y="0"/>
            <wp:positionH relativeFrom="column">
              <wp:posOffset>316230</wp:posOffset>
            </wp:positionH>
            <wp:positionV relativeFrom="paragraph">
              <wp:posOffset>125730</wp:posOffset>
            </wp:positionV>
            <wp:extent cx="842010" cy="857885"/>
            <wp:effectExtent l="0" t="0" r="0" b="0"/>
            <wp:wrapSquare wrapText="largest"/>
            <wp:docPr id="4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Con il patrocinio e in collaborazione con:</w:t>
      </w:r>
    </w:p>
    <w:p w14:paraId="4C5D6A90" w14:textId="77777777" w:rsidR="00F87A54" w:rsidRDefault="00F87A54">
      <w:pPr>
        <w:jc w:val="center"/>
        <w:rPr>
          <w:rFonts w:ascii="Calibri" w:hAnsi="Calibri" w:cs="Calibri"/>
          <w:b/>
          <w:sz w:val="24"/>
          <w:szCs w:val="24"/>
        </w:rPr>
      </w:pPr>
    </w:p>
    <w:p w14:paraId="36CDF9AB" w14:textId="77777777" w:rsidR="00F87A54" w:rsidRDefault="007B4B7D">
      <w:pPr>
        <w:jc w:val="center"/>
        <w:rPr>
          <w:rFonts w:ascii="Calibri" w:hAnsi="Calibri" w:cs="Calibri"/>
          <w:b/>
          <w:sz w:val="36"/>
        </w:rPr>
      </w:pPr>
      <w:r>
        <w:rPr>
          <w:noProof/>
        </w:rPr>
        <w:drawing>
          <wp:inline distT="0" distB="0" distL="19050" distR="8890" wp14:anchorId="0A9764A0" wp14:editId="6CFBFFF3">
            <wp:extent cx="734060" cy="657225"/>
            <wp:effectExtent l="0" t="0" r="0" b="0"/>
            <wp:docPr id="5" name="Immagine 1" descr="STCASTLSEPRalt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" descr="STCASTLSEPRalta3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36"/>
        </w:rPr>
        <w:t xml:space="preserve"> </w:t>
      </w:r>
      <w:r>
        <w:rPr>
          <w:noProof/>
        </w:rPr>
        <w:drawing>
          <wp:inline distT="0" distB="0" distL="19050" distR="1905" wp14:anchorId="1A970577" wp14:editId="2EB96732">
            <wp:extent cx="2093595" cy="510540"/>
            <wp:effectExtent l="0" t="0" r="0" b="0"/>
            <wp:docPr id="6" name="Immagine 11" descr="logo culture ir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11" descr="logo culture irelan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9050" distR="0" wp14:anchorId="19B8AF26" wp14:editId="5D24114E">
            <wp:extent cx="2197735" cy="632460"/>
            <wp:effectExtent l="0" t="0" r="0" b="0"/>
            <wp:docPr id="7" name="Immagine 3" descr="TI_Corp_Italy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3" descr="TI_Corp_Italy_Co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E96B" w14:textId="77777777" w:rsidR="00F87A54" w:rsidRDefault="00F87A54">
      <w:pPr>
        <w:rPr>
          <w:rFonts w:ascii="Calibri" w:hAnsi="Calibri" w:cs="Calibri"/>
        </w:rPr>
      </w:pPr>
    </w:p>
    <w:p w14:paraId="0CDA6E9D" w14:textId="77777777" w:rsidR="00F87A54" w:rsidRDefault="00F87A54">
      <w:pPr>
        <w:rPr>
          <w:rFonts w:ascii="Calibri" w:hAnsi="Calibri" w:cs="Calibri"/>
        </w:rPr>
      </w:pPr>
    </w:p>
    <w:p w14:paraId="32D22E1D" w14:textId="77777777" w:rsidR="00F87A54" w:rsidRDefault="00F87A54">
      <w:pPr>
        <w:pStyle w:val="Heading4"/>
        <w:rPr>
          <w:rFonts w:ascii="Calibri" w:hAnsi="Calibri" w:cs="Calibri"/>
          <w:i w:val="0"/>
          <w:sz w:val="36"/>
          <w:szCs w:val="36"/>
          <w:u w:val="single"/>
        </w:rPr>
      </w:pPr>
    </w:p>
    <w:p w14:paraId="443FE766" w14:textId="77777777" w:rsidR="00F87A54" w:rsidRDefault="007B4B7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Con il supporto di:</w:t>
      </w:r>
    </w:p>
    <w:p w14:paraId="629D1E3A" w14:textId="77777777" w:rsidR="00F87A54" w:rsidRDefault="00F87A54">
      <w:pPr>
        <w:rPr>
          <w:rFonts w:asciiTheme="minorHAnsi" w:hAnsiTheme="minorHAnsi" w:cstheme="minorHAnsi"/>
          <w:b/>
          <w:sz w:val="24"/>
          <w:szCs w:val="24"/>
        </w:rPr>
      </w:pPr>
    </w:p>
    <w:p w14:paraId="409D7FAC" w14:textId="77777777" w:rsidR="00F87A54" w:rsidRDefault="007B4B7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19050" distR="8890" wp14:anchorId="4BB8C8A2" wp14:editId="0AF5CCE4">
            <wp:extent cx="982345" cy="455295"/>
            <wp:effectExtent l="0" t="0" r="0" b="0"/>
            <wp:docPr id="8" name="Immagine 16" descr="TMA Logo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16" descr="TMA Logo blac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19050" distR="0" wp14:anchorId="12C1F8BC" wp14:editId="366FF6B9">
            <wp:extent cx="1068705" cy="600075"/>
            <wp:effectExtent l="0" t="0" r="0" b="0"/>
            <wp:docPr id="9" name="Immagine 13" descr="logo Perceval Archeostoria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13" descr="logo Perceval Archeostoria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12700" wp14:anchorId="0058FA6B" wp14:editId="708B7ADD">
            <wp:extent cx="1816100" cy="482600"/>
            <wp:effectExtent l="0" t="0" r="0" b="0"/>
            <wp:docPr id="10" name="Immagine5" descr="logo Italia Medie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5" descr="logo Italia Medieva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19050" distR="0" wp14:anchorId="31F55FA2" wp14:editId="2D628891">
            <wp:extent cx="1809750" cy="525780"/>
            <wp:effectExtent l="0" t="0" r="0" b="0"/>
            <wp:docPr id="11" name="Immagine 12" descr="Logo Centro Studi Longob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2" descr="Logo Centro Studi Longobard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B2D6" w14:textId="77777777" w:rsidR="00F87A54" w:rsidRDefault="007B4B7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Calibri" w:hAnsi="Calibri" w:cstheme="minorHAnsi"/>
          <w:b/>
          <w:noProof/>
          <w:sz w:val="24"/>
          <w:szCs w:val="24"/>
        </w:rPr>
        <w:drawing>
          <wp:anchor distT="0" distB="0" distL="0" distR="0" simplePos="0" relativeHeight="2" behindDoc="1" locked="0" layoutInCell="1" allowOverlap="1" wp14:anchorId="381DFDCA" wp14:editId="719E036C">
            <wp:simplePos x="0" y="0"/>
            <wp:positionH relativeFrom="column">
              <wp:posOffset>2540000</wp:posOffset>
            </wp:positionH>
            <wp:positionV relativeFrom="paragraph">
              <wp:posOffset>54610</wp:posOffset>
            </wp:positionV>
            <wp:extent cx="933450" cy="933450"/>
            <wp:effectExtent l="0" t="0" r="0" b="0"/>
            <wp:wrapNone/>
            <wp:docPr id="12" name="Immagine 20" descr="rosafan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20" descr="rosafanti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4B546" w14:textId="77777777" w:rsidR="00F87A54" w:rsidRDefault="007B4B7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19050" distR="9525" wp14:anchorId="55F64CA8" wp14:editId="64E79DC6">
            <wp:extent cx="1247775" cy="650240"/>
            <wp:effectExtent l="0" t="0" r="0" b="0"/>
            <wp:docPr id="13" name="Immagine 15" descr="Logo_CampionatoItaliano_3784x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5" descr="Logo_CampionatoItaliano_3784x19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19050" distR="3175" wp14:anchorId="249C9F7B" wp14:editId="279EF067">
            <wp:extent cx="1006475" cy="552450"/>
            <wp:effectExtent l="0" t="0" r="0" b="0"/>
            <wp:docPr id="14" name="Immagine 14" descr="FRIENDS_logo_ce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FRIENDS_logo_centrat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</w:t>
      </w:r>
      <w:proofErr w:type="spellStart"/>
      <w:r>
        <w:rPr>
          <w:rFonts w:asciiTheme="minorHAnsi" w:hAnsiTheme="minorHAnsi" w:cstheme="minorHAnsi"/>
          <w:b/>
        </w:rPr>
        <w:t>Rosafanti</w:t>
      </w:r>
      <w:proofErr w:type="spellEnd"/>
      <w:r>
        <w:rPr>
          <w:rFonts w:asciiTheme="minorHAnsi" w:hAnsiTheme="minorHAnsi" w:cstheme="minorHAnsi"/>
          <w:b/>
        </w:rPr>
        <w:t xml:space="preserve"> Rugby</w:t>
      </w:r>
      <w:proofErr w:type="gramStart"/>
      <w:r>
        <w:rPr>
          <w:rFonts w:asciiTheme="minorHAnsi" w:hAnsiTheme="minorHAnsi" w:cstheme="minorHAnsi"/>
          <w:b/>
        </w:rPr>
        <w:t xml:space="preserve">       </w:t>
      </w:r>
      <w:proofErr w:type="gramEnd"/>
      <w:r>
        <w:rPr>
          <w:noProof/>
        </w:rPr>
        <w:drawing>
          <wp:inline distT="0" distB="0" distL="19050" distR="0" wp14:anchorId="1779542C" wp14:editId="249ECAAB">
            <wp:extent cx="1619250" cy="703580"/>
            <wp:effectExtent l="0" t="0" r="0" b="0"/>
            <wp:docPr id="15" name="Immagine 25" descr="lineatrad television marc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5" descr="lineatrad television marchi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</w:rPr>
        <w:t xml:space="preserve">       </w:t>
      </w:r>
      <w:r>
        <w:rPr>
          <w:noProof/>
        </w:rPr>
        <w:drawing>
          <wp:inline distT="0" distB="0" distL="19050" distR="0" wp14:anchorId="7AD1BBD0" wp14:editId="5B1F1585">
            <wp:extent cx="571500" cy="768350"/>
            <wp:effectExtent l="0" t="0" r="0" b="0"/>
            <wp:docPr id="16" name="Immagine 26" descr="LOGO_MIL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26" descr="LOGO_MILANI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3040" w14:textId="77777777" w:rsidR="00F87A54" w:rsidRDefault="00F87A54">
      <w:pPr>
        <w:rPr>
          <w:rFonts w:asciiTheme="minorHAnsi" w:hAnsiTheme="minorHAnsi" w:cstheme="minorHAnsi"/>
          <w:b/>
          <w:sz w:val="24"/>
          <w:szCs w:val="24"/>
        </w:rPr>
      </w:pPr>
    </w:p>
    <w:p w14:paraId="3CB6B76E" w14:textId="77777777" w:rsidR="00F87A54" w:rsidRDefault="00F87A54">
      <w:pPr>
        <w:rPr>
          <w:rFonts w:asciiTheme="minorHAnsi" w:hAnsiTheme="minorHAnsi" w:cstheme="minorHAnsi"/>
          <w:b/>
          <w:sz w:val="24"/>
          <w:szCs w:val="24"/>
        </w:rPr>
      </w:pPr>
    </w:p>
    <w:p w14:paraId="48A7C8EF" w14:textId="77777777" w:rsidR="00F87A54" w:rsidRDefault="00F87A54">
      <w:pPr>
        <w:rPr>
          <w:rFonts w:asciiTheme="minorHAnsi" w:hAnsiTheme="minorHAnsi" w:cstheme="minorHAnsi"/>
          <w:b/>
          <w:sz w:val="24"/>
          <w:szCs w:val="24"/>
        </w:rPr>
      </w:pPr>
    </w:p>
    <w:p w14:paraId="67D447B9" w14:textId="77777777" w:rsidR="00F87A54" w:rsidRDefault="007B4B7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19050" distR="9525" wp14:anchorId="52896C00" wp14:editId="7D013049">
            <wp:extent cx="2219325" cy="680720"/>
            <wp:effectExtent l="0" t="0" r="0" b="0"/>
            <wp:docPr id="17" name="Immagine 23" descr="DEF_LOGO_BCC_2019_Gruppo_PANTONI_tr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23" descr="DEF_LOGO_BCC_2019_Gruppo_PANTONI_trac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</w:t>
      </w:r>
      <w:r>
        <w:rPr>
          <w:noProof/>
        </w:rPr>
        <w:drawing>
          <wp:inline distT="0" distB="0" distL="19050" distR="6985" wp14:anchorId="31A65D20" wp14:editId="564F7129">
            <wp:extent cx="640715" cy="704850"/>
            <wp:effectExtent l="0" t="0" r="0" b="0"/>
            <wp:docPr id="18" name="Immagine 24" descr="LOGO_HOTEL_CARD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24" descr="LOGO_HOTEL_CARDAN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 </w:t>
      </w:r>
      <w:r>
        <w:rPr>
          <w:noProof/>
        </w:rPr>
        <w:drawing>
          <wp:inline distT="0" distB="0" distL="19050" distR="0" wp14:anchorId="40B5183F" wp14:editId="7E70075E">
            <wp:extent cx="1143000" cy="694690"/>
            <wp:effectExtent l="0" t="0" r="0" b="0"/>
            <wp:docPr id="19" name="Immagine 18" descr="sponsor rocchitell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8" descr="sponsor rocchitelli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>
        <w:rPr>
          <w:noProof/>
        </w:rPr>
        <w:drawing>
          <wp:inline distT="0" distB="0" distL="19050" distR="0" wp14:anchorId="2AD7A33A" wp14:editId="2D9DA823">
            <wp:extent cx="1352550" cy="703580"/>
            <wp:effectExtent l="0" t="0" r="0" b="0"/>
            <wp:docPr id="20" name="Immagine 2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2" descr="log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684F" w14:textId="77777777" w:rsidR="00F87A54" w:rsidRDefault="00F87A54">
      <w:pPr>
        <w:rPr>
          <w:rFonts w:asciiTheme="minorHAnsi" w:hAnsiTheme="minorHAnsi" w:cstheme="minorHAnsi"/>
          <w:b/>
          <w:sz w:val="24"/>
          <w:szCs w:val="24"/>
        </w:rPr>
      </w:pPr>
    </w:p>
    <w:p w14:paraId="373E9250" w14:textId="77777777" w:rsidR="00F87A54" w:rsidRDefault="00F87A54"/>
    <w:p w14:paraId="767FEB50" w14:textId="77777777" w:rsidR="00F87A54" w:rsidRDefault="00F87A54">
      <w:pPr>
        <w:pStyle w:val="Heading4"/>
        <w:rPr>
          <w:rFonts w:asciiTheme="minorHAnsi" w:hAnsiTheme="minorHAnsi" w:cs="Calibri"/>
          <w:i w:val="0"/>
          <w:sz w:val="36"/>
          <w:szCs w:val="36"/>
          <w:highlight w:val="green"/>
          <w:u w:val="single"/>
        </w:rPr>
      </w:pPr>
    </w:p>
    <w:p w14:paraId="24735D9E" w14:textId="77777777" w:rsidR="00F87A54" w:rsidRPr="007B4B7D" w:rsidRDefault="007B4B7D">
      <w:pPr>
        <w:pStyle w:val="Heading4"/>
        <w:jc w:val="center"/>
        <w:rPr>
          <w:rFonts w:asciiTheme="minorHAnsi" w:hAnsiTheme="minorHAnsi" w:cs="Calibri"/>
          <w:i w:val="0"/>
          <w:sz w:val="36"/>
          <w:szCs w:val="36"/>
          <w:u w:val="single"/>
        </w:rPr>
      </w:pPr>
      <w:r w:rsidRPr="007B4B7D">
        <w:rPr>
          <w:rFonts w:asciiTheme="minorHAnsi" w:hAnsiTheme="minorHAnsi" w:cs="Calibri"/>
          <w:i w:val="0"/>
          <w:sz w:val="36"/>
          <w:szCs w:val="36"/>
          <w:u w:val="single"/>
        </w:rPr>
        <w:t>PROGRAMMA</w:t>
      </w:r>
    </w:p>
    <w:p w14:paraId="78DB2C1E" w14:textId="77777777" w:rsidR="00F87A54" w:rsidRPr="007B4B7D" w:rsidRDefault="00F87A54">
      <w:pPr>
        <w:pStyle w:val="Heading4"/>
        <w:rPr>
          <w:rFonts w:asciiTheme="minorHAnsi" w:hAnsiTheme="minorHAnsi" w:cs="Calibri"/>
          <w:i w:val="0"/>
          <w:sz w:val="36"/>
          <w:szCs w:val="36"/>
          <w:u w:val="single"/>
        </w:rPr>
      </w:pPr>
    </w:p>
    <w:p w14:paraId="0B38842C" w14:textId="77777777" w:rsidR="00F87A54" w:rsidRPr="007B4B7D" w:rsidRDefault="007B4B7D">
      <w:pPr>
        <w:pStyle w:val="Heading4"/>
        <w:rPr>
          <w:rFonts w:asciiTheme="minorHAnsi" w:hAnsiTheme="minorHAnsi" w:cs="Calibri"/>
          <w:i w:val="0"/>
          <w:sz w:val="36"/>
          <w:szCs w:val="36"/>
          <w:u w:val="single"/>
        </w:rPr>
      </w:pPr>
      <w:r w:rsidRPr="007B4B7D">
        <w:rPr>
          <w:rFonts w:asciiTheme="minorHAnsi" w:hAnsiTheme="minorHAnsi" w:cs="Calibri"/>
          <w:i w:val="0"/>
          <w:sz w:val="36"/>
          <w:szCs w:val="36"/>
          <w:u w:val="single"/>
        </w:rPr>
        <w:t>Giovedì 16 Settembre</w:t>
      </w:r>
    </w:p>
    <w:p w14:paraId="12333679" w14:textId="77777777" w:rsidR="00F87A54" w:rsidRPr="007B4B7D" w:rsidRDefault="00F87A54">
      <w:pPr>
        <w:pStyle w:val="Heading8"/>
        <w:ind w:left="1416" w:hanging="1416"/>
        <w:rPr>
          <w:rFonts w:asciiTheme="minorHAnsi" w:hAnsiTheme="minorHAnsi" w:cs="Calibri"/>
          <w:sz w:val="22"/>
          <w:szCs w:val="22"/>
        </w:rPr>
      </w:pPr>
    </w:p>
    <w:p w14:paraId="51BD730F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19.00</w:t>
      </w:r>
      <w:r w:rsidRPr="007B4B7D">
        <w:rPr>
          <w:rFonts w:asciiTheme="minorHAnsi" w:hAnsiTheme="minorHAnsi" w:cs="Calibri"/>
          <w:szCs w:val="24"/>
        </w:rPr>
        <w:tab/>
      </w:r>
    </w:p>
    <w:p w14:paraId="6BF3DBA4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b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della Mostra/concorso fotografico </w:t>
      </w:r>
      <w:r w:rsidRPr="007B4B7D">
        <w:rPr>
          <w:rFonts w:asciiTheme="minorHAnsi" w:hAnsiTheme="minorHAnsi" w:cs="Calibri"/>
          <w:b/>
          <w:szCs w:val="24"/>
        </w:rPr>
        <w:t>“Terre Celtiche”</w:t>
      </w:r>
      <w:r w:rsidRPr="007B4B7D">
        <w:rPr>
          <w:rFonts w:asciiTheme="minorHAnsi" w:hAnsiTheme="minorHAnsi" w:cs="Calibri"/>
          <w:szCs w:val="24"/>
        </w:rPr>
        <w:t xml:space="preserve"> </w:t>
      </w:r>
      <w:r w:rsidRPr="007B4B7D">
        <w:rPr>
          <w:rFonts w:asciiTheme="minorHAnsi" w:hAnsiTheme="minorHAnsi" w:cs="Calibri"/>
          <w:i/>
          <w:szCs w:val="24"/>
        </w:rPr>
        <w:t xml:space="preserve">a cura </w:t>
      </w:r>
      <w:proofErr w:type="gramStart"/>
      <w:r w:rsidRPr="007B4B7D">
        <w:rPr>
          <w:rFonts w:asciiTheme="minorHAnsi" w:hAnsiTheme="minorHAnsi" w:cs="Calibri"/>
          <w:i/>
          <w:szCs w:val="24"/>
        </w:rPr>
        <w:t xml:space="preserve">della </w:t>
      </w:r>
      <w:proofErr w:type="gramEnd"/>
      <w:r w:rsidRPr="007B4B7D">
        <w:rPr>
          <w:rFonts w:asciiTheme="minorHAnsi" w:hAnsiTheme="minorHAnsi" w:cs="Calibri"/>
          <w:b/>
          <w:i/>
          <w:szCs w:val="24"/>
        </w:rPr>
        <w:t xml:space="preserve">Istituto Fotografico Italiano. </w:t>
      </w:r>
    </w:p>
    <w:p w14:paraId="053E1094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i/>
          <w:szCs w:val="24"/>
        </w:rPr>
        <w:t>Nella sala Gemella, accesso libero dal parco</w:t>
      </w:r>
    </w:p>
    <w:p w14:paraId="390EA3C1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01AD007A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19.00</w:t>
      </w:r>
    </w:p>
    <w:p w14:paraId="64F8083B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mercato artigianale e </w:t>
      </w:r>
      <w:proofErr w:type="spellStart"/>
      <w:proofErr w:type="gramStart"/>
      <w:r w:rsidRPr="007B4B7D">
        <w:rPr>
          <w:rFonts w:asciiTheme="minorHAnsi" w:hAnsiTheme="minorHAnsi" w:cs="Calibri"/>
          <w:szCs w:val="24"/>
        </w:rPr>
        <w:t>food</w:t>
      </w:r>
      <w:proofErr w:type="spellEnd"/>
      <w:proofErr w:type="gramEnd"/>
      <w:r w:rsidRPr="007B4B7D">
        <w:rPr>
          <w:rFonts w:asciiTheme="minorHAnsi" w:hAnsiTheme="minorHAnsi" w:cs="Calibri"/>
          <w:szCs w:val="24"/>
        </w:rPr>
        <w:t xml:space="preserve"> truck</w:t>
      </w:r>
    </w:p>
    <w:p w14:paraId="1A60BD51" w14:textId="77777777" w:rsidR="00F87A54" w:rsidRPr="007B4B7D" w:rsidRDefault="00F87A54">
      <w:pPr>
        <w:rPr>
          <w:rFonts w:asciiTheme="minorHAnsi" w:hAnsiTheme="minorHAnsi"/>
          <w:sz w:val="24"/>
          <w:szCs w:val="24"/>
        </w:rPr>
      </w:pPr>
    </w:p>
    <w:p w14:paraId="0C4B9CE7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21.30</w:t>
      </w:r>
    </w:p>
    <w:p w14:paraId="4BCF008A" w14:textId="77777777" w:rsidR="00F87A54" w:rsidRPr="007B4B7D" w:rsidRDefault="007B4B7D">
      <w:pPr>
        <w:pStyle w:val="Heading9"/>
        <w:rPr>
          <w:rFonts w:asciiTheme="minorHAnsi" w:hAnsiTheme="minorHAnsi" w:cs="Calibri"/>
          <w:b/>
          <w:bCs/>
          <w:sz w:val="32"/>
          <w:szCs w:val="32"/>
        </w:rPr>
      </w:pPr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Festa a ballo irlandese con Lyra </w:t>
      </w:r>
      <w:proofErr w:type="spellStart"/>
      <w:r w:rsidRPr="007B4B7D">
        <w:rPr>
          <w:rFonts w:asciiTheme="minorHAnsi" w:hAnsiTheme="minorHAnsi" w:cs="Calibri"/>
          <w:b/>
          <w:bCs/>
          <w:sz w:val="32"/>
          <w:szCs w:val="32"/>
        </w:rPr>
        <w:t>Danz</w:t>
      </w:r>
      <w:proofErr w:type="spellEnd"/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 (Lombardia/Piemonte)</w:t>
      </w:r>
    </w:p>
    <w:p w14:paraId="5F5497EE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proofErr w:type="gramStart"/>
      <w:r w:rsidRPr="007B4B7D">
        <w:rPr>
          <w:rFonts w:asciiTheme="minorHAnsi" w:hAnsiTheme="minorHAnsi" w:cs="Calibri"/>
          <w:szCs w:val="24"/>
        </w:rPr>
        <w:t xml:space="preserve">Una serata tutta da ballare con una delle band più conosciute nell'ambito del </w:t>
      </w:r>
      <w:proofErr w:type="spellStart"/>
      <w:r w:rsidRPr="007B4B7D">
        <w:rPr>
          <w:rFonts w:asciiTheme="minorHAnsi" w:hAnsiTheme="minorHAnsi" w:cs="Calibri"/>
          <w:szCs w:val="24"/>
        </w:rPr>
        <w:t>balfolk</w:t>
      </w:r>
      <w:proofErr w:type="spellEnd"/>
      <w:proofErr w:type="gramEnd"/>
      <w:r w:rsidRPr="007B4B7D">
        <w:rPr>
          <w:rFonts w:asciiTheme="minorHAnsi" w:hAnsiTheme="minorHAnsi" w:cs="Calibri"/>
          <w:szCs w:val="24"/>
        </w:rPr>
        <w:t xml:space="preserve">. Questa serata </w:t>
      </w:r>
    </w:p>
    <w:p w14:paraId="4B557195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proofErr w:type="gramStart"/>
      <w:r w:rsidRPr="007B4B7D">
        <w:rPr>
          <w:rFonts w:asciiTheme="minorHAnsi" w:hAnsiTheme="minorHAnsi" w:cs="Calibri"/>
          <w:szCs w:val="24"/>
        </w:rPr>
        <w:t>sarà</w:t>
      </w:r>
      <w:proofErr w:type="gramEnd"/>
      <w:r w:rsidRPr="007B4B7D">
        <w:rPr>
          <w:rFonts w:asciiTheme="minorHAnsi" w:hAnsiTheme="minorHAnsi" w:cs="Calibri"/>
          <w:szCs w:val="24"/>
        </w:rPr>
        <w:t xml:space="preserve"> incentrata sul repertorio irlandese/bretone e nord italiano.</w:t>
      </w:r>
    </w:p>
    <w:p w14:paraId="39C826A7" w14:textId="77777777" w:rsidR="00F87A54" w:rsidRPr="007B4B7D" w:rsidRDefault="00F87A54" w:rsidP="002D7A96">
      <w:pPr>
        <w:pStyle w:val="Heading8"/>
        <w:ind w:left="0"/>
        <w:rPr>
          <w:rFonts w:asciiTheme="minorHAnsi" w:hAnsiTheme="minorHAnsi" w:cs="Calibri"/>
          <w:sz w:val="22"/>
          <w:szCs w:val="22"/>
        </w:rPr>
      </w:pPr>
    </w:p>
    <w:p w14:paraId="4E7FB194" w14:textId="77777777" w:rsidR="00F87A54" w:rsidRPr="007B4B7D" w:rsidRDefault="00F87A54">
      <w:pPr>
        <w:rPr>
          <w:rFonts w:asciiTheme="minorHAnsi" w:hAnsiTheme="minorHAnsi"/>
        </w:rPr>
      </w:pPr>
    </w:p>
    <w:p w14:paraId="13CC5D99" w14:textId="77777777" w:rsidR="00F87A54" w:rsidRPr="007B4B7D" w:rsidRDefault="007B4B7D">
      <w:pPr>
        <w:pStyle w:val="Heading1"/>
        <w:rPr>
          <w:rFonts w:asciiTheme="minorHAnsi" w:hAnsiTheme="minorHAnsi" w:cs="Calibri"/>
          <w:b/>
          <w:szCs w:val="36"/>
          <w:u w:val="single"/>
        </w:rPr>
      </w:pPr>
      <w:r w:rsidRPr="007B4B7D">
        <w:rPr>
          <w:rFonts w:asciiTheme="minorHAnsi" w:hAnsiTheme="minorHAnsi" w:cs="Calibri"/>
          <w:b/>
          <w:szCs w:val="36"/>
          <w:u w:val="single"/>
        </w:rPr>
        <w:t>Venerdì 17 Settembre</w:t>
      </w:r>
    </w:p>
    <w:p w14:paraId="222F8077" w14:textId="77777777" w:rsidR="00F87A54" w:rsidRPr="007B4B7D" w:rsidRDefault="00F87A54">
      <w:pPr>
        <w:pStyle w:val="Heading8"/>
        <w:ind w:left="1416" w:hanging="1416"/>
        <w:rPr>
          <w:rFonts w:asciiTheme="minorHAnsi" w:hAnsiTheme="minorHAnsi" w:cs="Calibri"/>
          <w:sz w:val="22"/>
          <w:szCs w:val="22"/>
        </w:rPr>
      </w:pPr>
    </w:p>
    <w:p w14:paraId="13600C75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16.00</w:t>
      </w:r>
      <w:r w:rsidRPr="007B4B7D">
        <w:rPr>
          <w:rFonts w:asciiTheme="minorHAnsi" w:hAnsiTheme="minorHAnsi" w:cs="Calibri"/>
          <w:szCs w:val="24"/>
        </w:rPr>
        <w:tab/>
      </w:r>
    </w:p>
    <w:p w14:paraId="66CA92F5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b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della Mostra/concorso fotografico </w:t>
      </w:r>
      <w:r w:rsidRPr="007B4B7D">
        <w:rPr>
          <w:rFonts w:asciiTheme="minorHAnsi" w:hAnsiTheme="minorHAnsi" w:cs="Calibri"/>
          <w:b/>
          <w:szCs w:val="24"/>
        </w:rPr>
        <w:t>“Terre Celtiche”</w:t>
      </w:r>
      <w:r w:rsidRPr="007B4B7D">
        <w:rPr>
          <w:rFonts w:asciiTheme="minorHAnsi" w:hAnsiTheme="minorHAnsi" w:cs="Calibri"/>
          <w:szCs w:val="24"/>
        </w:rPr>
        <w:t xml:space="preserve"> </w:t>
      </w:r>
      <w:r w:rsidRPr="007B4B7D">
        <w:rPr>
          <w:rFonts w:asciiTheme="minorHAnsi" w:hAnsiTheme="minorHAnsi" w:cs="Calibri"/>
          <w:i/>
          <w:szCs w:val="24"/>
        </w:rPr>
        <w:t xml:space="preserve">a cura </w:t>
      </w:r>
      <w:proofErr w:type="gramStart"/>
      <w:r w:rsidRPr="007B4B7D">
        <w:rPr>
          <w:rFonts w:asciiTheme="minorHAnsi" w:hAnsiTheme="minorHAnsi" w:cs="Calibri"/>
          <w:i/>
          <w:szCs w:val="24"/>
        </w:rPr>
        <w:t xml:space="preserve">della </w:t>
      </w:r>
      <w:proofErr w:type="gramEnd"/>
      <w:r w:rsidRPr="007B4B7D">
        <w:rPr>
          <w:rFonts w:asciiTheme="minorHAnsi" w:hAnsiTheme="minorHAnsi" w:cs="Calibri"/>
          <w:b/>
          <w:i/>
          <w:szCs w:val="24"/>
        </w:rPr>
        <w:t xml:space="preserve">Istituto Fotografico Italiano. </w:t>
      </w:r>
    </w:p>
    <w:p w14:paraId="0474B286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i/>
          <w:szCs w:val="24"/>
        </w:rPr>
        <w:t>Nella sala Gemella, accesso libero dal parco</w:t>
      </w:r>
    </w:p>
    <w:p w14:paraId="0BF17947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49C64DEB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19.00</w:t>
      </w:r>
      <w:r w:rsidRPr="007B4B7D">
        <w:rPr>
          <w:rFonts w:asciiTheme="minorHAnsi" w:hAnsiTheme="minorHAnsi" w:cs="Calibri"/>
          <w:szCs w:val="24"/>
        </w:rPr>
        <w:tab/>
      </w:r>
    </w:p>
    <w:p w14:paraId="57A801E4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mercato artigianale e </w:t>
      </w:r>
      <w:proofErr w:type="spellStart"/>
      <w:proofErr w:type="gramStart"/>
      <w:r w:rsidRPr="007B4B7D">
        <w:rPr>
          <w:rFonts w:asciiTheme="minorHAnsi" w:hAnsiTheme="minorHAnsi" w:cs="Calibri"/>
          <w:szCs w:val="24"/>
        </w:rPr>
        <w:t>food</w:t>
      </w:r>
      <w:proofErr w:type="spellEnd"/>
      <w:proofErr w:type="gramEnd"/>
      <w:r w:rsidRPr="007B4B7D">
        <w:rPr>
          <w:rFonts w:asciiTheme="minorHAnsi" w:hAnsiTheme="minorHAnsi" w:cs="Calibri"/>
          <w:szCs w:val="24"/>
        </w:rPr>
        <w:t xml:space="preserve"> truck</w:t>
      </w:r>
    </w:p>
    <w:p w14:paraId="635D79A4" w14:textId="77777777" w:rsidR="00F87A54" w:rsidRPr="007B4B7D" w:rsidRDefault="00F87A54">
      <w:pPr>
        <w:pStyle w:val="Heading9"/>
        <w:rPr>
          <w:rFonts w:asciiTheme="minorHAnsi" w:hAnsiTheme="minorHAnsi" w:cs="Calibri"/>
          <w:i/>
          <w:szCs w:val="24"/>
        </w:rPr>
      </w:pPr>
    </w:p>
    <w:p w14:paraId="14108569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19.00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58DAD826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Stage di danze Folk Nordeuropee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d’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Ys</w:t>
      </w:r>
    </w:p>
    <w:p w14:paraId="5EA2FCD3" w14:textId="77777777" w:rsidR="00F87A54" w:rsidRPr="007B4B7D" w:rsidRDefault="007B4B7D">
      <w:r w:rsidRPr="007B4B7D">
        <w:rPr>
          <w:rFonts w:asciiTheme="minorHAnsi" w:hAnsiTheme="minorHAnsi" w:cs="Calibri"/>
          <w:i/>
          <w:sz w:val="24"/>
          <w:szCs w:val="24"/>
        </w:rPr>
        <w:t xml:space="preserve">Nell’area stage, partecipazione gratuita, posti limitati, per prenotazione scrivere a </w:t>
      </w:r>
      <w:hyperlink r:id="rId26">
        <w:r w:rsidRPr="007B4B7D">
          <w:rPr>
            <w:rStyle w:val="CollegamentoInternet"/>
            <w:rFonts w:asciiTheme="minorHAnsi" w:hAnsiTheme="minorHAnsi" w:cs="Calibri"/>
            <w:i/>
            <w:sz w:val="24"/>
            <w:szCs w:val="24"/>
          </w:rPr>
          <w:t>info@gensdys.it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2DCA0E62" w14:textId="77777777" w:rsidR="00F87A54" w:rsidRPr="007B4B7D" w:rsidRDefault="00F87A54">
      <w:pPr>
        <w:pStyle w:val="Heading9"/>
        <w:rPr>
          <w:rFonts w:asciiTheme="minorHAnsi" w:hAnsiTheme="minorHAnsi" w:cs="Calibri"/>
          <w:szCs w:val="24"/>
        </w:rPr>
      </w:pPr>
    </w:p>
    <w:p w14:paraId="3B969660" w14:textId="77777777" w:rsidR="00F87A54" w:rsidRPr="007B4B7D" w:rsidRDefault="007B4B7D">
      <w:pPr>
        <w:pStyle w:val="Heading9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>Ore 20.30</w:t>
      </w:r>
      <w:r w:rsidRPr="007B4B7D">
        <w:rPr>
          <w:rFonts w:asciiTheme="minorHAnsi" w:hAnsiTheme="minorHAnsi" w:cs="Calibri"/>
          <w:i/>
          <w:szCs w:val="24"/>
        </w:rPr>
        <w:tab/>
      </w:r>
    </w:p>
    <w:p w14:paraId="1B13B360" w14:textId="77777777" w:rsidR="00F87A54" w:rsidRPr="007B4B7D" w:rsidRDefault="007B4B7D">
      <w:pPr>
        <w:pStyle w:val="Heading9"/>
        <w:rPr>
          <w:rFonts w:asciiTheme="minorHAnsi" w:hAnsiTheme="minorHAnsi" w:cs="Calibri"/>
          <w:b/>
          <w:i/>
          <w:sz w:val="32"/>
          <w:szCs w:val="32"/>
        </w:rPr>
      </w:pPr>
      <w:r w:rsidRPr="007B4B7D">
        <w:rPr>
          <w:rFonts w:asciiTheme="minorHAnsi" w:hAnsiTheme="minorHAnsi" w:cs="Calibri"/>
          <w:b/>
          <w:sz w:val="32"/>
          <w:szCs w:val="32"/>
        </w:rPr>
        <w:t xml:space="preserve">Adriano Sangineto </w:t>
      </w:r>
      <w:r w:rsidRPr="007B4B7D">
        <w:rPr>
          <w:rFonts w:asciiTheme="minorHAnsi" w:hAnsiTheme="minorHAnsi" w:cs="Calibri"/>
          <w:iCs/>
          <w:sz w:val="32"/>
          <w:szCs w:val="32"/>
        </w:rPr>
        <w:t>(Lombardia)</w:t>
      </w:r>
    </w:p>
    <w:p w14:paraId="5DD51CD3" w14:textId="77777777" w:rsidR="00F87A54" w:rsidRPr="007B4B7D" w:rsidRDefault="007B4B7D">
      <w:pPr>
        <w:pStyle w:val="Heading9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i/>
          <w:szCs w:val="24"/>
        </w:rPr>
        <w:t xml:space="preserve">Il bravo e giovane arpista brianzolo torna al </w:t>
      </w:r>
      <w:proofErr w:type="spellStart"/>
      <w:r w:rsidRPr="007B4B7D">
        <w:rPr>
          <w:rFonts w:asciiTheme="minorHAnsi" w:hAnsiTheme="minorHAnsi" w:cs="Calibri"/>
          <w:i/>
          <w:szCs w:val="24"/>
        </w:rPr>
        <w:t>Bustofolk</w:t>
      </w:r>
      <w:proofErr w:type="spellEnd"/>
      <w:r w:rsidRPr="007B4B7D">
        <w:rPr>
          <w:rFonts w:asciiTheme="minorHAnsi" w:hAnsiTheme="minorHAnsi" w:cs="Calibri"/>
          <w:i/>
          <w:szCs w:val="24"/>
        </w:rPr>
        <w:t xml:space="preserve"> con una</w:t>
      </w:r>
      <w:proofErr w:type="gramStart"/>
      <w:r w:rsidRPr="007B4B7D">
        <w:rPr>
          <w:rFonts w:asciiTheme="minorHAnsi" w:hAnsiTheme="minorHAnsi" w:cs="Calibri"/>
          <w:i/>
          <w:szCs w:val="24"/>
        </w:rPr>
        <w:t xml:space="preserve">  </w:t>
      </w:r>
      <w:proofErr w:type="gramEnd"/>
      <w:r w:rsidRPr="007B4B7D">
        <w:rPr>
          <w:rFonts w:asciiTheme="minorHAnsi" w:hAnsiTheme="minorHAnsi" w:cs="Calibri"/>
          <w:i/>
          <w:szCs w:val="24"/>
        </w:rPr>
        <w:t>grande esperienza internazionale acquisita nei festival bardici di tutta Europa.</w:t>
      </w:r>
    </w:p>
    <w:p w14:paraId="53BFB846" w14:textId="77777777" w:rsidR="00F87A54" w:rsidRPr="007B4B7D" w:rsidRDefault="00F87A54">
      <w:pPr>
        <w:rPr>
          <w:rFonts w:asciiTheme="minorHAnsi" w:hAnsiTheme="minorHAnsi"/>
        </w:rPr>
      </w:pPr>
    </w:p>
    <w:p w14:paraId="7D0D254D" w14:textId="77777777" w:rsidR="00F87A54" w:rsidRPr="007B4B7D" w:rsidRDefault="007B4B7D">
      <w:pPr>
        <w:pStyle w:val="Heading9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>Ore 21.00</w:t>
      </w:r>
      <w:r w:rsidRPr="007B4B7D">
        <w:rPr>
          <w:rFonts w:asciiTheme="minorHAnsi" w:hAnsiTheme="minorHAnsi" w:cs="Calibri"/>
          <w:i/>
          <w:szCs w:val="24"/>
        </w:rPr>
        <w:tab/>
      </w:r>
    </w:p>
    <w:p w14:paraId="7C5CECEF" w14:textId="77777777" w:rsidR="00F87A54" w:rsidRPr="007B4B7D" w:rsidRDefault="007B4B7D">
      <w:pPr>
        <w:pStyle w:val="Heading9"/>
        <w:rPr>
          <w:rFonts w:asciiTheme="minorHAnsi" w:hAnsiTheme="minorHAnsi" w:cs="Calibri"/>
          <w:iCs/>
          <w:sz w:val="32"/>
          <w:szCs w:val="32"/>
        </w:rPr>
      </w:pPr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bCs/>
          <w:sz w:val="32"/>
          <w:szCs w:val="32"/>
        </w:rPr>
        <w:t>d’</w:t>
      </w:r>
      <w:proofErr w:type="gramEnd"/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Ys </w:t>
      </w:r>
      <w:r w:rsidRPr="007B4B7D">
        <w:rPr>
          <w:rFonts w:asciiTheme="minorHAnsi" w:hAnsiTheme="minorHAnsi" w:cs="Calibri"/>
          <w:iCs/>
          <w:sz w:val="32"/>
          <w:szCs w:val="32"/>
        </w:rPr>
        <w:t>(Lombardia)</w:t>
      </w:r>
    </w:p>
    <w:p w14:paraId="13FA97A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>Nuove coreografie e musiche per l’atteso spettacolo della compagnia di danza irlandese più conosciuta a livello nazionale pronta a sprigiona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>re tutta l'energia accumulata durante il lockdown.</w:t>
      </w:r>
    </w:p>
    <w:p w14:paraId="0F9944EE" w14:textId="77777777" w:rsidR="00F87A54" w:rsidRPr="007B4B7D" w:rsidRDefault="00F87A54">
      <w:pPr>
        <w:ind w:left="708" w:firstLine="708"/>
        <w:rPr>
          <w:rFonts w:asciiTheme="minorHAnsi" w:hAnsiTheme="minorHAnsi" w:cs="Calibri"/>
          <w:i/>
          <w:sz w:val="22"/>
          <w:szCs w:val="22"/>
        </w:rPr>
      </w:pPr>
    </w:p>
    <w:p w14:paraId="05F60EB8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22.30</w:t>
      </w:r>
      <w:proofErr w:type="gramStart"/>
      <w:r w:rsidRPr="007B4B7D">
        <w:rPr>
          <w:rFonts w:asciiTheme="minorHAnsi" w:hAnsiTheme="minorHAnsi" w:cs="Calibri"/>
          <w:szCs w:val="24"/>
        </w:rPr>
        <w:t xml:space="preserve">   </w:t>
      </w:r>
      <w:proofErr w:type="gramEnd"/>
      <w:r w:rsidRPr="007B4B7D">
        <w:rPr>
          <w:rFonts w:asciiTheme="minorHAnsi" w:hAnsiTheme="minorHAnsi" w:cs="Calibri"/>
          <w:szCs w:val="24"/>
        </w:rPr>
        <w:tab/>
      </w:r>
    </w:p>
    <w:p w14:paraId="4B9F5B6C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bCs/>
          <w:sz w:val="32"/>
          <w:szCs w:val="32"/>
          <w:lang w:val="en-US"/>
        </w:rPr>
      </w:pPr>
      <w:r w:rsidRPr="007B4B7D">
        <w:rPr>
          <w:rFonts w:asciiTheme="minorHAnsi" w:hAnsiTheme="minorHAnsi" w:cs="Calibri"/>
          <w:b/>
          <w:sz w:val="32"/>
          <w:szCs w:val="32"/>
          <w:lang w:val="en-US"/>
        </w:rPr>
        <w:t>Uncle Bard and the Dirty Bastards</w:t>
      </w:r>
      <w:r w:rsidRPr="007B4B7D">
        <w:rPr>
          <w:rFonts w:asciiTheme="minorHAnsi" w:hAnsiTheme="minorHAnsi" w:cs="Calibri"/>
          <w:b/>
          <w:sz w:val="32"/>
          <w:szCs w:val="32"/>
        </w:rPr>
        <w:t xml:space="preserve"> </w:t>
      </w:r>
      <w:r w:rsidRPr="007B4B7D">
        <w:rPr>
          <w:rFonts w:asciiTheme="minorHAnsi" w:hAnsiTheme="minorHAnsi" w:cs="Calibri"/>
          <w:bCs/>
          <w:sz w:val="32"/>
          <w:szCs w:val="32"/>
        </w:rPr>
        <w:t>(</w:t>
      </w:r>
      <w:proofErr w:type="spellStart"/>
      <w:r w:rsidRPr="007B4B7D">
        <w:rPr>
          <w:rFonts w:asciiTheme="minorHAnsi" w:hAnsiTheme="minorHAnsi" w:cs="Calibri"/>
          <w:bCs/>
          <w:sz w:val="32"/>
          <w:szCs w:val="32"/>
          <w:lang w:val="en-US"/>
        </w:rPr>
        <w:t>Lombardia</w:t>
      </w:r>
      <w:proofErr w:type="spellEnd"/>
      <w:r w:rsidRPr="007B4B7D">
        <w:rPr>
          <w:rFonts w:asciiTheme="minorHAnsi" w:hAnsiTheme="minorHAnsi" w:cs="Calibri"/>
          <w:bCs/>
          <w:sz w:val="32"/>
          <w:szCs w:val="32"/>
        </w:rPr>
        <w:t xml:space="preserve">) </w:t>
      </w:r>
    </w:p>
    <w:p w14:paraId="3B830903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  <w:lang w:val="en-US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Concerto bomba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perchè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i folk-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rockers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di Busto, dopo aver viaggiato anche negli USA, tornano al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Bustofolk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per presentare il loro ultimo album! 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  <w:lang w:val="en-US"/>
        </w:rPr>
        <w:t xml:space="preserve">Un concerto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  <w:lang w:val="en-US"/>
        </w:rPr>
        <w:t>storico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  <w:lang w:val="en-US"/>
        </w:rPr>
        <w:t xml:space="preserve"> e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  <w:lang w:val="en-US"/>
        </w:rPr>
        <w:t>imperdibile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  <w:lang w:val="en-US"/>
        </w:rPr>
        <w:t>.</w:t>
      </w:r>
      <w:proofErr w:type="gramEnd"/>
    </w:p>
    <w:p w14:paraId="2CFD9C92" w14:textId="77777777" w:rsidR="00F87A54" w:rsidRPr="007B4B7D" w:rsidRDefault="00F87A54">
      <w:pPr>
        <w:rPr>
          <w:rFonts w:asciiTheme="minorHAnsi" w:hAnsiTheme="minorHAnsi" w:cs="Calibri"/>
          <w:i/>
          <w:sz w:val="22"/>
          <w:szCs w:val="22"/>
          <w:lang w:val="en-US"/>
        </w:rPr>
      </w:pPr>
    </w:p>
    <w:p w14:paraId="186C56C5" w14:textId="77777777" w:rsidR="00F87A54" w:rsidRPr="007B4B7D" w:rsidRDefault="00F87A54">
      <w:pPr>
        <w:rPr>
          <w:rFonts w:asciiTheme="minorHAnsi" w:hAnsiTheme="minorHAnsi" w:cs="Calibri"/>
          <w:i/>
          <w:sz w:val="22"/>
          <w:szCs w:val="22"/>
          <w:lang w:val="en-US"/>
        </w:rPr>
      </w:pPr>
    </w:p>
    <w:p w14:paraId="0F499338" w14:textId="77777777" w:rsidR="00F87A54" w:rsidRPr="007B4B7D" w:rsidRDefault="00F87A54">
      <w:pPr>
        <w:rPr>
          <w:rFonts w:asciiTheme="minorHAnsi" w:hAnsiTheme="minorHAnsi" w:cs="Calibri"/>
          <w:i/>
          <w:sz w:val="22"/>
          <w:szCs w:val="22"/>
          <w:lang w:val="en-US"/>
        </w:rPr>
      </w:pPr>
    </w:p>
    <w:p w14:paraId="14A1820B" w14:textId="77777777" w:rsidR="00F87A54" w:rsidRPr="007B4B7D" w:rsidRDefault="00F87A54">
      <w:pPr>
        <w:ind w:left="1416"/>
        <w:rPr>
          <w:rFonts w:asciiTheme="minorHAnsi" w:hAnsiTheme="minorHAnsi" w:cs="Calibri"/>
          <w:i/>
          <w:sz w:val="22"/>
          <w:szCs w:val="22"/>
        </w:rPr>
      </w:pPr>
    </w:p>
    <w:p w14:paraId="61A0D5B3" w14:textId="77777777" w:rsidR="002D7A96" w:rsidRDefault="002D7A96">
      <w:pPr>
        <w:pStyle w:val="Heading1"/>
        <w:rPr>
          <w:rFonts w:asciiTheme="minorHAnsi" w:hAnsiTheme="minorHAnsi" w:cs="Calibri"/>
          <w:b/>
          <w:szCs w:val="36"/>
          <w:u w:val="single"/>
        </w:rPr>
      </w:pPr>
    </w:p>
    <w:p w14:paraId="1306AA67" w14:textId="77777777" w:rsidR="00F87A54" w:rsidRPr="007B4B7D" w:rsidRDefault="007B4B7D">
      <w:pPr>
        <w:pStyle w:val="Heading1"/>
        <w:rPr>
          <w:rFonts w:asciiTheme="minorHAnsi" w:hAnsiTheme="minorHAnsi" w:cs="Calibri"/>
          <w:b/>
          <w:szCs w:val="36"/>
          <w:u w:val="single"/>
        </w:rPr>
      </w:pPr>
      <w:bookmarkStart w:id="0" w:name="_GoBack"/>
      <w:bookmarkEnd w:id="0"/>
      <w:r w:rsidRPr="007B4B7D">
        <w:rPr>
          <w:rFonts w:asciiTheme="minorHAnsi" w:hAnsiTheme="minorHAnsi" w:cs="Calibri"/>
          <w:b/>
          <w:szCs w:val="36"/>
          <w:u w:val="single"/>
        </w:rPr>
        <w:t>Sabato 18 Settembre</w:t>
      </w:r>
    </w:p>
    <w:p w14:paraId="01C3F30F" w14:textId="77777777" w:rsidR="00F87A54" w:rsidRPr="007B4B7D" w:rsidRDefault="00F87A54">
      <w:pPr>
        <w:rPr>
          <w:rFonts w:asciiTheme="minorHAnsi" w:hAnsiTheme="minorHAnsi" w:cs="Calibri"/>
          <w:i/>
          <w:sz w:val="24"/>
          <w:szCs w:val="24"/>
        </w:rPr>
      </w:pPr>
    </w:p>
    <w:p w14:paraId="55503E6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10.00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02778304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I Longobardi. Un Popolo Guerriero.</w:t>
      </w:r>
    </w:p>
    <w:p w14:paraId="3DE9E966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Convegno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Elena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Percivaldi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in collaborazione con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Fortebraccio 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Veregrense</w:t>
      </w:r>
      <w:proofErr w:type="spellEnd"/>
    </w:p>
    <w:p w14:paraId="51ABC9B2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Descritti dalle fonti come "feroci più della ferocia germanica", i Longobardi hanno fatto della loro bellicosità un elemento identitario fondamentale.  La mattinata di studi avrà come tema il rapporto tra i Longobardi e la guerra sotto molteplici aspetti:  storico e archeologico, ma anche mitologico e iconografico.  Ampio spazio sarà riservato all'armamento del guerriero longobardo e alle tecniche di combattimento.</w:t>
      </w:r>
    </w:p>
    <w:p w14:paraId="466581C3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Interventi: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Elena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Percivaldi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, Diego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Giulietti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, Laura Del Bono, Ilaria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Pietrobon</w:t>
      </w:r>
      <w:proofErr w:type="spellEnd"/>
    </w:p>
    <w:p w14:paraId="3F2FF659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Presso la sala conferenze del Museo del Tessile. </w:t>
      </w:r>
    </w:p>
    <w:p w14:paraId="2E0A8C60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Ingresso libero, posti limitati,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 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solo su prenotazione a info@bustofolk.it</w:t>
      </w:r>
    </w:p>
    <w:p w14:paraId="65B802C2" w14:textId="77777777" w:rsidR="00F87A54" w:rsidRPr="007B4B7D" w:rsidRDefault="00F87A54">
      <w:pPr>
        <w:pStyle w:val="Heading8"/>
        <w:ind w:left="1416" w:hanging="1416"/>
        <w:rPr>
          <w:rFonts w:asciiTheme="minorHAnsi" w:hAnsiTheme="minorHAnsi" w:cs="Calibri"/>
          <w:sz w:val="22"/>
          <w:szCs w:val="22"/>
        </w:rPr>
      </w:pPr>
    </w:p>
    <w:p w14:paraId="5F4EBC0B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10.00</w:t>
      </w:r>
      <w:r w:rsidRPr="007B4B7D">
        <w:rPr>
          <w:rFonts w:asciiTheme="minorHAnsi" w:hAnsiTheme="minorHAnsi" w:cs="Calibri"/>
          <w:szCs w:val="24"/>
        </w:rPr>
        <w:tab/>
      </w:r>
    </w:p>
    <w:p w14:paraId="6A90DD97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b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della Mostra/concorso fotografico </w:t>
      </w:r>
      <w:r w:rsidRPr="007B4B7D">
        <w:rPr>
          <w:rFonts w:asciiTheme="minorHAnsi" w:hAnsiTheme="minorHAnsi" w:cs="Calibri"/>
          <w:b/>
          <w:szCs w:val="24"/>
        </w:rPr>
        <w:t>“Terre Celtiche”</w:t>
      </w:r>
      <w:r w:rsidRPr="007B4B7D">
        <w:rPr>
          <w:rFonts w:asciiTheme="minorHAnsi" w:hAnsiTheme="minorHAnsi" w:cs="Calibri"/>
          <w:szCs w:val="24"/>
        </w:rPr>
        <w:t xml:space="preserve"> </w:t>
      </w:r>
      <w:r w:rsidRPr="007B4B7D">
        <w:rPr>
          <w:rFonts w:asciiTheme="minorHAnsi" w:hAnsiTheme="minorHAnsi" w:cs="Calibri"/>
          <w:i/>
          <w:szCs w:val="24"/>
        </w:rPr>
        <w:t xml:space="preserve">a cura </w:t>
      </w:r>
      <w:proofErr w:type="gramStart"/>
      <w:r w:rsidRPr="007B4B7D">
        <w:rPr>
          <w:rFonts w:asciiTheme="minorHAnsi" w:hAnsiTheme="minorHAnsi" w:cs="Calibri"/>
          <w:i/>
          <w:szCs w:val="24"/>
        </w:rPr>
        <w:t xml:space="preserve">dell’ </w:t>
      </w:r>
      <w:proofErr w:type="gramEnd"/>
      <w:r w:rsidRPr="007B4B7D">
        <w:rPr>
          <w:rFonts w:asciiTheme="minorHAnsi" w:hAnsiTheme="minorHAnsi" w:cs="Calibri"/>
          <w:b/>
          <w:i/>
          <w:szCs w:val="24"/>
        </w:rPr>
        <w:t xml:space="preserve">Istituto Fotografico Italiano. </w:t>
      </w:r>
    </w:p>
    <w:p w14:paraId="5291E3C3" w14:textId="77777777" w:rsidR="00F87A54" w:rsidRPr="007B4B7D" w:rsidRDefault="007B4B7D">
      <w:pPr>
        <w:pStyle w:val="Heading8"/>
        <w:ind w:left="1416" w:hanging="1416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i/>
          <w:szCs w:val="24"/>
        </w:rPr>
        <w:t>Nella sala Gemella, accesso libero</w:t>
      </w:r>
    </w:p>
    <w:p w14:paraId="41DB9DFC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2148A6D6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b/>
          <w:bCs/>
          <w:szCs w:val="24"/>
        </w:rPr>
      </w:pPr>
      <w:r w:rsidRPr="007B4B7D">
        <w:rPr>
          <w:rFonts w:asciiTheme="minorHAnsi" w:hAnsiTheme="minorHAnsi" w:cs="Calibri"/>
          <w:szCs w:val="24"/>
        </w:rPr>
        <w:t>Ore 10.00</w:t>
      </w:r>
      <w:r w:rsidRPr="007B4B7D">
        <w:rPr>
          <w:rFonts w:asciiTheme="minorHAnsi" w:hAnsiTheme="minorHAnsi" w:cs="Calibri"/>
          <w:b/>
          <w:bCs/>
          <w:szCs w:val="24"/>
        </w:rPr>
        <w:t xml:space="preserve"> </w:t>
      </w:r>
      <w:r w:rsidRPr="007B4B7D">
        <w:rPr>
          <w:rFonts w:asciiTheme="minorHAnsi" w:hAnsiTheme="minorHAnsi" w:cs="Calibri"/>
          <w:b/>
          <w:bCs/>
          <w:szCs w:val="24"/>
        </w:rPr>
        <w:tab/>
      </w:r>
    </w:p>
    <w:p w14:paraId="7B3534DC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  <w:u w:val="single"/>
        </w:rPr>
      </w:pPr>
      <w:proofErr w:type="gramStart"/>
      <w:r w:rsidRPr="007B4B7D">
        <w:rPr>
          <w:rFonts w:asciiTheme="minorHAnsi" w:hAnsiTheme="minorHAnsi" w:cs="Calibri"/>
          <w:b/>
          <w:i/>
          <w:szCs w:val="24"/>
        </w:rPr>
        <w:t>Festa</w:t>
      </w:r>
      <w:r w:rsidRPr="007B4B7D">
        <w:rPr>
          <w:rFonts w:asciiTheme="minorHAnsi" w:hAnsiTheme="minorHAnsi" w:cs="Calibri"/>
          <w:b/>
          <w:szCs w:val="24"/>
        </w:rPr>
        <w:t xml:space="preserve"> </w:t>
      </w:r>
      <w:r w:rsidRPr="007B4B7D">
        <w:rPr>
          <w:rFonts w:asciiTheme="minorHAnsi" w:hAnsiTheme="minorHAnsi" w:cs="Calibri"/>
          <w:b/>
          <w:i/>
          <w:szCs w:val="24"/>
        </w:rPr>
        <w:t>a ballo con gli studenti</w:t>
      </w:r>
      <w:r w:rsidRPr="007B4B7D">
        <w:rPr>
          <w:rFonts w:asciiTheme="minorHAnsi" w:hAnsiTheme="minorHAnsi" w:cs="Calibri"/>
          <w:i/>
          <w:szCs w:val="24"/>
        </w:rPr>
        <w:t xml:space="preserve"> delle scuole secondarie superiori di Busto Arsizio</w:t>
      </w:r>
      <w:proofErr w:type="gramEnd"/>
      <w:r w:rsidRPr="007B4B7D">
        <w:rPr>
          <w:rFonts w:asciiTheme="minorHAnsi" w:hAnsiTheme="minorHAnsi" w:cs="Calibri"/>
          <w:szCs w:val="24"/>
        </w:rPr>
        <w:t>. Nel giardino quadrato</w:t>
      </w:r>
    </w:p>
    <w:p w14:paraId="4339C2F3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19F8B4D4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11.00</w:t>
      </w:r>
      <w:r w:rsidRPr="007B4B7D">
        <w:rPr>
          <w:rFonts w:asciiTheme="minorHAnsi" w:hAnsiTheme="minorHAnsi" w:cs="Calibri"/>
          <w:szCs w:val="24"/>
        </w:rPr>
        <w:tab/>
      </w:r>
    </w:p>
    <w:p w14:paraId="753DE69B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mercato artigianale e </w:t>
      </w:r>
      <w:proofErr w:type="spellStart"/>
      <w:proofErr w:type="gramStart"/>
      <w:r w:rsidRPr="007B4B7D">
        <w:rPr>
          <w:rFonts w:asciiTheme="minorHAnsi" w:hAnsiTheme="minorHAnsi" w:cs="Calibri"/>
          <w:szCs w:val="24"/>
        </w:rPr>
        <w:t>food</w:t>
      </w:r>
      <w:proofErr w:type="spellEnd"/>
      <w:proofErr w:type="gramEnd"/>
      <w:r w:rsidRPr="007B4B7D">
        <w:rPr>
          <w:rFonts w:asciiTheme="minorHAnsi" w:hAnsiTheme="minorHAnsi" w:cs="Calibri"/>
          <w:szCs w:val="24"/>
        </w:rPr>
        <w:t xml:space="preserve"> truck</w:t>
      </w:r>
    </w:p>
    <w:p w14:paraId="62C4ADFC" w14:textId="77777777" w:rsidR="00F87A54" w:rsidRPr="007B4B7D" w:rsidRDefault="00F87A54">
      <w:pPr>
        <w:rPr>
          <w:rFonts w:asciiTheme="minorHAnsi" w:hAnsiTheme="minorHAnsi"/>
          <w:sz w:val="24"/>
          <w:szCs w:val="24"/>
        </w:rPr>
      </w:pPr>
    </w:p>
    <w:p w14:paraId="2E53891F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15.30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55C0254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“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Mini Rugby” Rugby per bambini/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e e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ragazzi/e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fino alle 18.30 </w:t>
      </w:r>
    </w:p>
    <w:p w14:paraId="47640045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a cura di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Rosafanti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e Malpensa Rugby</w:t>
      </w:r>
    </w:p>
    <w:p w14:paraId="626B3639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Nel parco, partecipazione libera</w:t>
      </w:r>
    </w:p>
    <w:p w14:paraId="460C1CC5" w14:textId="77777777" w:rsidR="00F87A54" w:rsidRPr="007B4B7D" w:rsidRDefault="00F87A54">
      <w:pPr>
        <w:rPr>
          <w:rFonts w:asciiTheme="minorHAnsi" w:hAnsiTheme="minorHAnsi"/>
          <w:sz w:val="24"/>
          <w:szCs w:val="24"/>
        </w:rPr>
      </w:pPr>
    </w:p>
    <w:p w14:paraId="59B89944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15.00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19DCAE88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Stage di Danze Irlandesi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“Figure”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d’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Ys</w:t>
      </w:r>
    </w:p>
    <w:p w14:paraId="42204F4E" w14:textId="77777777" w:rsidR="00F87A54" w:rsidRPr="007B4B7D" w:rsidRDefault="007B4B7D">
      <w:r w:rsidRPr="007B4B7D">
        <w:rPr>
          <w:rFonts w:asciiTheme="minorHAnsi" w:hAnsiTheme="minorHAnsi" w:cs="Calibri"/>
          <w:i/>
          <w:sz w:val="24"/>
          <w:szCs w:val="24"/>
        </w:rPr>
        <w:t xml:space="preserve">Nell’area stage, partecipazione gratuita, posti limitati, per prenotazione scrivere a </w:t>
      </w:r>
      <w:hyperlink r:id="rId27">
        <w:r w:rsidRPr="007B4B7D">
          <w:rPr>
            <w:rStyle w:val="CollegamentoInternet"/>
            <w:rFonts w:asciiTheme="minorHAnsi" w:hAnsiTheme="minorHAnsi" w:cs="Calibri"/>
            <w:i/>
            <w:sz w:val="24"/>
            <w:szCs w:val="24"/>
          </w:rPr>
          <w:t>info@gensdys.it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6C8F2A24" w14:textId="77777777" w:rsidR="00F87A54" w:rsidRPr="007B4B7D" w:rsidRDefault="00F87A54">
      <w:pPr>
        <w:rPr>
          <w:rFonts w:asciiTheme="minorHAnsi" w:hAnsiTheme="minorHAnsi" w:cs="Calibri"/>
          <w:b/>
          <w:i/>
          <w:sz w:val="24"/>
          <w:szCs w:val="24"/>
        </w:rPr>
      </w:pPr>
    </w:p>
    <w:p w14:paraId="4B5099D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16.00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6E2BBDFA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Premiazione del concorso fotografico</w:t>
      </w:r>
      <w:r w:rsidRPr="007B4B7D">
        <w:rPr>
          <w:rFonts w:asciiTheme="minorHAnsi" w:hAnsiTheme="minorHAnsi" w:cs="Calibri"/>
          <w:sz w:val="24"/>
          <w:szCs w:val="24"/>
        </w:rPr>
        <w:t xml:space="preserve"> </w:t>
      </w:r>
      <w:r w:rsidRPr="007B4B7D">
        <w:rPr>
          <w:rFonts w:asciiTheme="minorHAnsi" w:hAnsiTheme="minorHAnsi" w:cs="Calibri"/>
          <w:b/>
          <w:sz w:val="24"/>
          <w:szCs w:val="24"/>
        </w:rPr>
        <w:t>“Terre Celtiche”</w:t>
      </w:r>
      <w:r w:rsidRPr="007B4B7D">
        <w:rPr>
          <w:rFonts w:asciiTheme="minorHAnsi" w:hAnsiTheme="minorHAnsi" w:cs="Calibri"/>
          <w:sz w:val="24"/>
          <w:szCs w:val="24"/>
        </w:rPr>
        <w:t xml:space="preserve"> 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– I Edizione </w:t>
      </w:r>
    </w:p>
    <w:p w14:paraId="1F2401F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>nella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 xml:space="preserve"> sala conferenze accesso libero </w:t>
      </w:r>
    </w:p>
    <w:p w14:paraId="436CABDC" w14:textId="77777777" w:rsidR="00F87A54" w:rsidRPr="007B4B7D" w:rsidRDefault="00F87A54">
      <w:pPr>
        <w:rPr>
          <w:rFonts w:asciiTheme="minorHAnsi" w:hAnsiTheme="minorHAnsi" w:cs="Calibri"/>
          <w:sz w:val="24"/>
          <w:szCs w:val="24"/>
        </w:rPr>
      </w:pPr>
    </w:p>
    <w:p w14:paraId="3B0A012C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16.30</w:t>
      </w:r>
      <w:r w:rsidRPr="007B4B7D">
        <w:rPr>
          <w:rFonts w:asciiTheme="minorHAnsi" w:hAnsiTheme="minorHAnsi" w:cs="Calibri"/>
          <w:sz w:val="24"/>
          <w:szCs w:val="24"/>
        </w:rPr>
        <w:tab/>
      </w:r>
    </w:p>
    <w:p w14:paraId="09DBBE31" w14:textId="77777777" w:rsidR="00F87A54" w:rsidRPr="007B4B7D" w:rsidRDefault="007B4B7D">
      <w:pPr>
        <w:rPr>
          <w:rFonts w:asciiTheme="minorHAnsi" w:hAnsiTheme="minorHAnsi" w:cs="Calibri"/>
          <w:sz w:val="22"/>
          <w:szCs w:val="22"/>
        </w:rPr>
      </w:pPr>
      <w:r w:rsidRPr="007B4B7D">
        <w:rPr>
          <w:rFonts w:asciiTheme="minorHAnsi" w:hAnsiTheme="minorHAnsi" w:cs="Calibri"/>
          <w:sz w:val="24"/>
          <w:szCs w:val="24"/>
        </w:rPr>
        <w:t>Sfilata Centro cittadino delle bande:</w:t>
      </w:r>
      <w:r w:rsidRPr="007B4B7D">
        <w:rPr>
          <w:rFonts w:asciiTheme="minorHAnsi" w:hAnsiTheme="minorHAnsi" w:cs="Calibri"/>
          <w:sz w:val="22"/>
          <w:szCs w:val="22"/>
        </w:rPr>
        <w:t xml:space="preserve"> “</w:t>
      </w:r>
      <w:proofErr w:type="spellStart"/>
      <w:r w:rsidRPr="007B4B7D">
        <w:rPr>
          <w:rFonts w:asciiTheme="minorHAnsi" w:hAnsiTheme="minorHAnsi" w:cs="Calibri"/>
          <w:b/>
          <w:sz w:val="28"/>
          <w:szCs w:val="28"/>
        </w:rPr>
        <w:t>Celtic</w:t>
      </w:r>
      <w:proofErr w:type="spellEnd"/>
      <w:r w:rsidRPr="007B4B7D">
        <w:rPr>
          <w:rFonts w:asciiTheme="minorHAnsi" w:hAnsiTheme="minorHAnsi" w:cs="Calibri"/>
          <w:b/>
          <w:sz w:val="28"/>
          <w:szCs w:val="28"/>
        </w:rPr>
        <w:t xml:space="preserve"> </w:t>
      </w:r>
      <w:proofErr w:type="spellStart"/>
      <w:r w:rsidRPr="007B4B7D">
        <w:rPr>
          <w:rFonts w:asciiTheme="minorHAnsi" w:hAnsiTheme="minorHAnsi" w:cs="Calibri"/>
          <w:b/>
          <w:sz w:val="28"/>
          <w:szCs w:val="28"/>
        </w:rPr>
        <w:t>Knot</w:t>
      </w:r>
      <w:proofErr w:type="spellEnd"/>
      <w:r w:rsidRPr="007B4B7D">
        <w:rPr>
          <w:rFonts w:asciiTheme="minorHAnsi" w:hAnsiTheme="minorHAnsi" w:cs="Calibri"/>
          <w:b/>
          <w:sz w:val="28"/>
          <w:szCs w:val="28"/>
        </w:rPr>
        <w:t xml:space="preserve"> </w:t>
      </w:r>
      <w:proofErr w:type="spellStart"/>
      <w:r w:rsidRPr="007B4B7D">
        <w:rPr>
          <w:rFonts w:asciiTheme="minorHAnsi" w:hAnsiTheme="minorHAnsi" w:cs="Calibri"/>
          <w:b/>
          <w:sz w:val="28"/>
          <w:szCs w:val="28"/>
        </w:rPr>
        <w:t>Pipes&amp;Drums</w:t>
      </w:r>
      <w:proofErr w:type="spellEnd"/>
      <w:r w:rsidRPr="007B4B7D">
        <w:rPr>
          <w:rFonts w:asciiTheme="minorHAnsi" w:hAnsiTheme="minorHAnsi" w:cs="Calibri"/>
          <w:b/>
          <w:sz w:val="28"/>
          <w:szCs w:val="28"/>
        </w:rPr>
        <w:t>” e “La Baldoria”</w:t>
      </w:r>
      <w:r w:rsidRPr="007B4B7D">
        <w:rPr>
          <w:rFonts w:asciiTheme="minorHAnsi" w:hAnsiTheme="minorHAnsi" w:cs="Calibri"/>
          <w:sz w:val="22"/>
          <w:szCs w:val="22"/>
        </w:rPr>
        <w:t xml:space="preserve"> </w:t>
      </w:r>
    </w:p>
    <w:p w14:paraId="4E1C2309" w14:textId="77777777" w:rsidR="00F87A54" w:rsidRPr="007B4B7D" w:rsidRDefault="007B4B7D">
      <w:pPr>
        <w:rPr>
          <w:rFonts w:asciiTheme="minorHAnsi" w:hAnsiTheme="minorHAnsi" w:cs="Calibri"/>
          <w:b/>
          <w:sz w:val="22"/>
          <w:szCs w:val="22"/>
        </w:rPr>
      </w:pPr>
      <w:proofErr w:type="gramStart"/>
      <w:r w:rsidRPr="007B4B7D">
        <w:rPr>
          <w:rFonts w:asciiTheme="minorHAnsi" w:hAnsiTheme="minorHAnsi" w:cs="Calibri"/>
          <w:sz w:val="24"/>
          <w:szCs w:val="24"/>
        </w:rPr>
        <w:t>accompagnate</w:t>
      </w:r>
      <w:proofErr w:type="gramEnd"/>
      <w:r w:rsidRPr="007B4B7D">
        <w:rPr>
          <w:rFonts w:asciiTheme="minorHAnsi" w:hAnsiTheme="minorHAnsi" w:cs="Calibri"/>
          <w:sz w:val="24"/>
          <w:szCs w:val="24"/>
        </w:rPr>
        <w:t xml:space="preserve"> da</w:t>
      </w:r>
      <w:r w:rsidRPr="007B4B7D">
        <w:rPr>
          <w:rFonts w:asciiTheme="minorHAnsi" w:hAnsiTheme="minorHAnsi" w:cs="Calibri"/>
          <w:sz w:val="22"/>
          <w:szCs w:val="22"/>
        </w:rPr>
        <w:t xml:space="preserve"> </w:t>
      </w:r>
      <w:r w:rsidRPr="007B4B7D">
        <w:rPr>
          <w:rFonts w:asciiTheme="minorHAnsi" w:hAnsiTheme="minorHAnsi" w:cs="Calibri"/>
          <w:b/>
          <w:sz w:val="28"/>
          <w:szCs w:val="28"/>
        </w:rPr>
        <w:t>Gens d’Ys e altri artisti.</w:t>
      </w:r>
    </w:p>
    <w:p w14:paraId="2878E3D1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 xml:space="preserve">Da Piazza Garibaldi, Via Milano, Piazza </w:t>
      </w:r>
      <w:proofErr w:type="spellStart"/>
      <w:proofErr w:type="gramStart"/>
      <w:r w:rsidRPr="007B4B7D">
        <w:rPr>
          <w:rFonts w:asciiTheme="minorHAnsi" w:hAnsiTheme="minorHAnsi" w:cs="Calibri"/>
          <w:sz w:val="24"/>
          <w:szCs w:val="24"/>
        </w:rPr>
        <w:t>S.Maria</w:t>
      </w:r>
      <w:proofErr w:type="spellEnd"/>
      <w:proofErr w:type="gramEnd"/>
      <w:r w:rsidRPr="007B4B7D">
        <w:rPr>
          <w:rFonts w:asciiTheme="minorHAnsi" w:hAnsiTheme="minorHAnsi" w:cs="Calibri"/>
          <w:sz w:val="24"/>
          <w:szCs w:val="24"/>
        </w:rPr>
        <w:t xml:space="preserve"> e Via Montebello.</w:t>
      </w:r>
    </w:p>
    <w:p w14:paraId="40C890B5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Esibizioni in Piazza San Giovanni e Vittorio Emanuele.</w:t>
      </w:r>
    </w:p>
    <w:p w14:paraId="69644A0A" w14:textId="77777777" w:rsidR="00F87A54" w:rsidRPr="007B4B7D" w:rsidRDefault="00F87A54">
      <w:pPr>
        <w:rPr>
          <w:rFonts w:asciiTheme="minorHAnsi" w:hAnsiTheme="minorHAnsi" w:cs="Calibri"/>
          <w:sz w:val="24"/>
          <w:szCs w:val="24"/>
        </w:rPr>
      </w:pPr>
    </w:p>
    <w:p w14:paraId="47795D1D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Dalle ore 15.00 alle 17.00</w:t>
      </w:r>
    </w:p>
    <w:p w14:paraId="15F60890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Arpamanetta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: 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Stage di Arpa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Katia Zunino</w:t>
      </w:r>
    </w:p>
    <w:p w14:paraId="1AB34CCA" w14:textId="77777777" w:rsidR="00F87A54" w:rsidRPr="007B4B7D" w:rsidRDefault="007B4B7D">
      <w:pPr>
        <w:ind w:left="1416" w:hanging="1416"/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Gli stage di arpa sono a numero chiuso e al costo di 10 euro (include noleggio arpa più 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>1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 xml:space="preserve"> h di lezione)</w:t>
      </w:r>
    </w:p>
    <w:p w14:paraId="6B959801" w14:textId="77777777" w:rsidR="00F87A54" w:rsidRPr="007B4B7D" w:rsidRDefault="007B4B7D">
      <w:pPr>
        <w:ind w:left="1416" w:hanging="1416"/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 Per prenotazioni inviare una mail a: </w:t>
      </w:r>
      <w:hyperlink r:id="rId28">
        <w:r w:rsidRPr="007B4B7D">
          <w:rPr>
            <w:rStyle w:val="CollegamentoInternet"/>
            <w:rFonts w:asciiTheme="minorHAnsi" w:hAnsiTheme="minorHAnsi" w:cs="Calibri"/>
            <w:i/>
            <w:color w:val="auto"/>
            <w:sz w:val="24"/>
            <w:szCs w:val="24"/>
          </w:rPr>
          <w:t>zuninokatia@gmail.com</w:t>
        </w:r>
      </w:hyperlink>
    </w:p>
    <w:p w14:paraId="64F54829" w14:textId="77777777" w:rsidR="00F87A54" w:rsidRPr="007B4B7D" w:rsidRDefault="00F87A54">
      <w:pPr>
        <w:rPr>
          <w:rFonts w:asciiTheme="minorHAnsi" w:hAnsiTheme="minorHAnsi" w:cs="Calibri"/>
          <w:b/>
          <w:i/>
          <w:sz w:val="24"/>
          <w:szCs w:val="24"/>
        </w:rPr>
      </w:pPr>
    </w:p>
    <w:p w14:paraId="30DE3904" w14:textId="77777777" w:rsidR="00F87A54" w:rsidRPr="007B4B7D" w:rsidRDefault="007B4B7D">
      <w:pPr>
        <w:ind w:left="1416" w:hanging="1416"/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16.30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583E2C69" w14:textId="77777777" w:rsidR="00F87A54" w:rsidRPr="007B4B7D" w:rsidRDefault="007B4B7D">
      <w:pPr>
        <w:ind w:left="1416" w:hanging="1416"/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“ALLA SCOPERTA DEI LONGOBARDI" </w:t>
      </w:r>
    </w:p>
    <w:p w14:paraId="643AAFC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Presentazione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 xml:space="preserve">  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>libri:</w:t>
      </w:r>
    </w:p>
    <w:p w14:paraId="3A774EBF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Elena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Percivaldi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>, medievista e saggista, presenta i suoi libri "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I Longobardi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.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Un popolo alle radici della nostra storia" </w:t>
      </w:r>
      <w:r w:rsidRPr="007B4B7D">
        <w:rPr>
          <w:rFonts w:asciiTheme="minorHAnsi" w:hAnsiTheme="minorHAnsi" w:cs="Calibri"/>
          <w:i/>
          <w:sz w:val="24"/>
          <w:szCs w:val="24"/>
        </w:rPr>
        <w:t>(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Diarkos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 Editori) e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"Sulle tracce dei Longobardi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.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Italia settentrionale"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(Edizioni del Capricorno)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 xml:space="preserve">. </w:t>
      </w:r>
    </w:p>
    <w:p w14:paraId="0E14D838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lastRenderedPageBreak/>
        <w:t>Nel parco, partecipazione libera</w:t>
      </w:r>
    </w:p>
    <w:p w14:paraId="50B7A639" w14:textId="77777777" w:rsidR="00F87A54" w:rsidRPr="007B4B7D" w:rsidRDefault="00F87A54">
      <w:pPr>
        <w:rPr>
          <w:rFonts w:asciiTheme="minorHAnsi" w:hAnsiTheme="minorHAnsi" w:cs="Calibri"/>
          <w:b/>
          <w:i/>
          <w:sz w:val="24"/>
          <w:szCs w:val="24"/>
        </w:rPr>
      </w:pPr>
    </w:p>
    <w:p w14:paraId="3070B64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17.00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6F0E3010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Stage di Danze Irlandesi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“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Ceili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”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d’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Ys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0E56C755" w14:textId="77777777" w:rsidR="00F87A54" w:rsidRPr="007B4B7D" w:rsidRDefault="007B4B7D">
      <w:r w:rsidRPr="007B4B7D">
        <w:rPr>
          <w:rFonts w:asciiTheme="minorHAnsi" w:hAnsiTheme="minorHAnsi" w:cs="Calibri"/>
          <w:i/>
          <w:sz w:val="24"/>
          <w:szCs w:val="24"/>
        </w:rPr>
        <w:t xml:space="preserve">Nell’area stage, partecipazione gratuita, posti limitati, per prenotazione scrivere a </w:t>
      </w:r>
      <w:hyperlink r:id="rId29">
        <w:r w:rsidRPr="007B4B7D">
          <w:rPr>
            <w:rStyle w:val="CollegamentoInternet"/>
            <w:rFonts w:asciiTheme="minorHAnsi" w:hAnsiTheme="minorHAnsi" w:cs="Calibri"/>
            <w:i/>
            <w:sz w:val="24"/>
            <w:szCs w:val="24"/>
          </w:rPr>
          <w:t>info@gensdys.it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3229C28D" w14:textId="77777777" w:rsidR="00F87A54" w:rsidRPr="007B4B7D" w:rsidRDefault="00F87A54">
      <w:pPr>
        <w:rPr>
          <w:rFonts w:asciiTheme="minorHAnsi" w:hAnsiTheme="minorHAnsi" w:cs="Calibri"/>
          <w:i/>
          <w:sz w:val="24"/>
          <w:szCs w:val="24"/>
        </w:rPr>
      </w:pPr>
    </w:p>
    <w:p w14:paraId="07195752" w14:textId="77777777" w:rsidR="00F87A54" w:rsidRPr="007B4B7D" w:rsidRDefault="007B4B7D">
      <w:pPr>
        <w:pStyle w:val="Heading9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>Ore 19.00</w:t>
      </w:r>
      <w:r w:rsidRPr="007B4B7D">
        <w:rPr>
          <w:rFonts w:asciiTheme="minorHAnsi" w:hAnsiTheme="minorHAnsi" w:cs="Calibri"/>
          <w:i/>
          <w:szCs w:val="24"/>
        </w:rPr>
        <w:tab/>
      </w:r>
    </w:p>
    <w:p w14:paraId="72378BD3" w14:textId="77777777" w:rsidR="00F87A54" w:rsidRPr="007B4B7D" w:rsidRDefault="007B4B7D">
      <w:pPr>
        <w:pStyle w:val="Heading9"/>
        <w:rPr>
          <w:rFonts w:asciiTheme="minorHAnsi" w:hAnsiTheme="minorHAnsi" w:cs="Calibri"/>
          <w:iCs/>
          <w:sz w:val="22"/>
          <w:szCs w:val="22"/>
        </w:rPr>
      </w:pPr>
      <w:r w:rsidRPr="007B4B7D">
        <w:rPr>
          <w:rFonts w:asciiTheme="minorHAnsi" w:hAnsiTheme="minorHAnsi" w:cs="Calibri"/>
          <w:b/>
          <w:bCs/>
          <w:sz w:val="32"/>
          <w:szCs w:val="32"/>
        </w:rPr>
        <w:t>Esibizione delle Bande “</w:t>
      </w:r>
      <w:proofErr w:type="spellStart"/>
      <w:r w:rsidRPr="007B4B7D">
        <w:rPr>
          <w:rFonts w:asciiTheme="minorHAnsi" w:hAnsiTheme="minorHAnsi" w:cs="Calibri"/>
          <w:b/>
          <w:bCs/>
          <w:sz w:val="32"/>
          <w:szCs w:val="32"/>
        </w:rPr>
        <w:t>Celtic</w:t>
      </w:r>
      <w:proofErr w:type="spellEnd"/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 </w:t>
      </w:r>
      <w:proofErr w:type="spellStart"/>
      <w:r w:rsidRPr="007B4B7D">
        <w:rPr>
          <w:rFonts w:asciiTheme="minorHAnsi" w:hAnsiTheme="minorHAnsi" w:cs="Calibri"/>
          <w:b/>
          <w:bCs/>
          <w:sz w:val="32"/>
          <w:szCs w:val="32"/>
        </w:rPr>
        <w:t>Knot</w:t>
      </w:r>
      <w:proofErr w:type="spellEnd"/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 </w:t>
      </w:r>
      <w:proofErr w:type="spellStart"/>
      <w:r w:rsidRPr="007B4B7D">
        <w:rPr>
          <w:rFonts w:asciiTheme="minorHAnsi" w:hAnsiTheme="minorHAnsi" w:cs="Calibri"/>
          <w:b/>
          <w:bCs/>
          <w:sz w:val="32"/>
          <w:szCs w:val="32"/>
        </w:rPr>
        <w:t>Pipes&amp;Drums</w:t>
      </w:r>
      <w:proofErr w:type="spellEnd"/>
      <w:r w:rsidRPr="007B4B7D">
        <w:rPr>
          <w:rFonts w:asciiTheme="minorHAnsi" w:hAnsiTheme="minorHAnsi" w:cs="Calibri"/>
          <w:b/>
          <w:bCs/>
          <w:sz w:val="32"/>
          <w:szCs w:val="32"/>
        </w:rPr>
        <w:t>” e “La Baldoria”</w:t>
      </w:r>
      <w:r w:rsidRPr="007B4B7D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</w:p>
    <w:p w14:paraId="57FC0FD8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Di ritorno dalla sfilata in centro, i corpi bandistici si esibiranno anche sul palco del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Bustofolk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per la gioia del pubblico in apertura dei concerti serali.</w:t>
      </w:r>
    </w:p>
    <w:p w14:paraId="7BF8A469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0CC85346" w14:textId="77777777" w:rsidR="00F87A54" w:rsidRPr="007B4B7D" w:rsidRDefault="007B4B7D">
      <w:pPr>
        <w:pStyle w:val="Heading9"/>
        <w:rPr>
          <w:rFonts w:asciiTheme="minorHAnsi" w:hAnsiTheme="minorHAnsi" w:cs="Calibri"/>
          <w:i/>
          <w:szCs w:val="24"/>
        </w:rPr>
      </w:pPr>
      <w:r w:rsidRPr="007B4B7D">
        <w:rPr>
          <w:rFonts w:asciiTheme="minorHAnsi" w:hAnsiTheme="minorHAnsi" w:cs="Calibri"/>
          <w:szCs w:val="24"/>
        </w:rPr>
        <w:t>Ore 20.00</w:t>
      </w:r>
      <w:r w:rsidRPr="007B4B7D">
        <w:rPr>
          <w:rFonts w:asciiTheme="minorHAnsi" w:hAnsiTheme="minorHAnsi" w:cs="Calibri"/>
          <w:i/>
          <w:szCs w:val="24"/>
        </w:rPr>
        <w:tab/>
      </w:r>
    </w:p>
    <w:p w14:paraId="7C2F531B" w14:textId="77777777" w:rsidR="00F87A54" w:rsidRPr="007B4B7D" w:rsidRDefault="007B4B7D">
      <w:pPr>
        <w:pStyle w:val="Heading9"/>
        <w:rPr>
          <w:rFonts w:asciiTheme="minorHAnsi" w:hAnsiTheme="minorHAnsi" w:cs="Calibri"/>
          <w:iCs/>
          <w:sz w:val="32"/>
          <w:szCs w:val="32"/>
        </w:rPr>
      </w:pPr>
      <w:proofErr w:type="spellStart"/>
      <w:r w:rsidRPr="007B4B7D">
        <w:rPr>
          <w:rFonts w:asciiTheme="minorHAnsi" w:hAnsiTheme="minorHAnsi" w:cs="Calibri"/>
          <w:b/>
          <w:bCs/>
          <w:sz w:val="32"/>
          <w:szCs w:val="32"/>
        </w:rPr>
        <w:t>Duilleoga</w:t>
      </w:r>
      <w:proofErr w:type="spellEnd"/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 </w:t>
      </w:r>
      <w:r w:rsidRPr="007B4B7D">
        <w:rPr>
          <w:rFonts w:asciiTheme="minorHAnsi" w:hAnsiTheme="minorHAnsi" w:cs="Calibri"/>
          <w:iCs/>
          <w:sz w:val="32"/>
          <w:szCs w:val="32"/>
        </w:rPr>
        <w:t>(Piemonte)</w:t>
      </w:r>
    </w:p>
    <w:p w14:paraId="3E94393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La prima volta al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Bustofolk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di questo giovane trio Torinese che presenterà la sua interpretazione della musica tradizionale 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irish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>.</w:t>
      </w:r>
    </w:p>
    <w:p w14:paraId="5764612D" w14:textId="77777777" w:rsidR="00F87A54" w:rsidRPr="007B4B7D" w:rsidRDefault="007B4B7D">
      <w:pPr>
        <w:rPr>
          <w:rFonts w:asciiTheme="minorHAnsi" w:hAnsiTheme="minorHAnsi" w:cs="Calibri"/>
          <w:bCs/>
          <w:sz w:val="24"/>
          <w:szCs w:val="24"/>
        </w:rPr>
      </w:pPr>
      <w:r w:rsidRPr="007B4B7D">
        <w:rPr>
          <w:rFonts w:asciiTheme="minorHAnsi" w:hAnsiTheme="minorHAnsi" w:cs="Calibri"/>
          <w:bCs/>
          <w:sz w:val="24"/>
          <w:szCs w:val="24"/>
        </w:rPr>
        <w:t xml:space="preserve"> </w:t>
      </w:r>
    </w:p>
    <w:p w14:paraId="40F0E5E5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  <w:lang w:val="en-US"/>
        </w:rPr>
      </w:pPr>
      <w:r w:rsidRPr="007B4B7D">
        <w:rPr>
          <w:rFonts w:asciiTheme="minorHAnsi" w:hAnsiTheme="minorHAnsi" w:cs="Calibri"/>
          <w:sz w:val="24"/>
          <w:szCs w:val="24"/>
          <w:lang w:val="en-US"/>
        </w:rPr>
        <w:t>Ore 21.00</w:t>
      </w:r>
      <w:r w:rsidRPr="007B4B7D">
        <w:rPr>
          <w:rFonts w:asciiTheme="minorHAnsi" w:hAnsiTheme="minorHAnsi" w:cs="Calibri"/>
          <w:b/>
          <w:i/>
          <w:sz w:val="24"/>
          <w:szCs w:val="24"/>
          <w:lang w:val="en-US"/>
        </w:rPr>
        <w:t xml:space="preserve"> </w:t>
      </w:r>
      <w:r w:rsidRPr="007B4B7D">
        <w:rPr>
          <w:rFonts w:asciiTheme="minorHAnsi" w:hAnsiTheme="minorHAnsi" w:cs="Calibri"/>
          <w:b/>
          <w:i/>
          <w:sz w:val="24"/>
          <w:szCs w:val="24"/>
          <w:lang w:val="en-US"/>
        </w:rPr>
        <w:tab/>
      </w:r>
    </w:p>
    <w:p w14:paraId="74B06744" w14:textId="77777777" w:rsidR="00F87A54" w:rsidRPr="007B4B7D" w:rsidRDefault="007B4B7D">
      <w:pPr>
        <w:rPr>
          <w:rFonts w:asciiTheme="minorHAnsi" w:hAnsiTheme="minorHAnsi" w:cs="Calibri"/>
          <w:bCs/>
          <w:sz w:val="32"/>
          <w:szCs w:val="32"/>
          <w:lang w:val="en-US"/>
        </w:rPr>
      </w:pPr>
      <w:r w:rsidRPr="007B4B7D">
        <w:rPr>
          <w:rFonts w:asciiTheme="minorHAnsi" w:hAnsiTheme="minorHAnsi" w:cs="Calibri"/>
          <w:b/>
          <w:bCs/>
          <w:sz w:val="32"/>
          <w:szCs w:val="32"/>
          <w:lang w:val="en-US"/>
        </w:rPr>
        <w:t xml:space="preserve">Andrea Rock &amp; The Rebel Poets </w:t>
      </w:r>
      <w:r w:rsidRPr="007B4B7D">
        <w:rPr>
          <w:rFonts w:asciiTheme="minorHAnsi" w:hAnsiTheme="minorHAnsi" w:cs="Calibri"/>
          <w:bCs/>
          <w:sz w:val="32"/>
          <w:szCs w:val="32"/>
          <w:lang w:val="en-US"/>
        </w:rPr>
        <w:t>(</w:t>
      </w:r>
      <w:proofErr w:type="spellStart"/>
      <w:r w:rsidRPr="007B4B7D">
        <w:rPr>
          <w:rFonts w:asciiTheme="minorHAnsi" w:hAnsiTheme="minorHAnsi" w:cs="Calibri"/>
          <w:bCs/>
          <w:sz w:val="32"/>
          <w:szCs w:val="32"/>
          <w:lang w:val="en-US"/>
        </w:rPr>
        <w:t>Lombardia</w:t>
      </w:r>
      <w:proofErr w:type="spellEnd"/>
      <w:r w:rsidRPr="007B4B7D">
        <w:rPr>
          <w:rFonts w:asciiTheme="minorHAnsi" w:hAnsiTheme="minorHAnsi" w:cs="Calibri"/>
          <w:bCs/>
          <w:sz w:val="32"/>
          <w:szCs w:val="32"/>
          <w:lang w:val="en-US"/>
        </w:rPr>
        <w:t>)</w:t>
      </w:r>
    </w:p>
    <w:p w14:paraId="2E769D2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Il famoso DJ di Virgin Radio dall’anima 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>irlandese,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 xml:space="preserve"> torna a Busto con la sua band per cantarci in stile folk le emozioni di un italiano alla scoperta dell’isola di smeraldo. </w:t>
      </w:r>
    </w:p>
    <w:p w14:paraId="1778C2C2" w14:textId="77777777" w:rsidR="00F87A54" w:rsidRPr="007B4B7D" w:rsidRDefault="00F87A54">
      <w:pPr>
        <w:ind w:left="708" w:firstLine="708"/>
        <w:rPr>
          <w:rFonts w:asciiTheme="minorHAnsi" w:hAnsiTheme="minorHAnsi" w:cs="Calibri"/>
          <w:i/>
          <w:sz w:val="22"/>
          <w:szCs w:val="22"/>
        </w:rPr>
      </w:pPr>
    </w:p>
    <w:p w14:paraId="0ED4462D" w14:textId="77777777" w:rsidR="00F87A54" w:rsidRPr="007B4B7D" w:rsidRDefault="007B4B7D">
      <w:pPr>
        <w:pStyle w:val="Heading9"/>
        <w:rPr>
          <w:rFonts w:asciiTheme="minorHAnsi" w:hAnsiTheme="minorHAnsi" w:cs="Calibri"/>
          <w:bCs/>
          <w:i/>
          <w:szCs w:val="24"/>
        </w:rPr>
      </w:pPr>
      <w:r w:rsidRPr="007B4B7D">
        <w:rPr>
          <w:rFonts w:asciiTheme="minorHAnsi" w:hAnsiTheme="minorHAnsi" w:cs="Calibri"/>
          <w:bCs/>
          <w:szCs w:val="24"/>
        </w:rPr>
        <w:t>Ore 22</w:t>
      </w:r>
      <w:r w:rsidRPr="007B4B7D">
        <w:rPr>
          <w:rFonts w:asciiTheme="minorHAnsi" w:hAnsiTheme="minorHAnsi" w:cs="Calibri"/>
          <w:bCs/>
          <w:szCs w:val="24"/>
          <w:lang w:val="en-US"/>
        </w:rPr>
        <w:t>.30</w:t>
      </w:r>
      <w:r w:rsidRPr="007B4B7D">
        <w:rPr>
          <w:rFonts w:asciiTheme="minorHAnsi" w:hAnsiTheme="minorHAnsi" w:cs="Calibri"/>
          <w:bCs/>
          <w:i/>
          <w:szCs w:val="24"/>
        </w:rPr>
        <w:tab/>
      </w:r>
    </w:p>
    <w:p w14:paraId="0094DA95" w14:textId="77777777" w:rsidR="00F87A54" w:rsidRPr="007B4B7D" w:rsidRDefault="007B4B7D">
      <w:pPr>
        <w:pStyle w:val="Heading9"/>
        <w:rPr>
          <w:rFonts w:asciiTheme="minorHAnsi" w:hAnsiTheme="minorHAnsi" w:cs="Calibri"/>
          <w:sz w:val="32"/>
          <w:szCs w:val="32"/>
          <w:lang w:val="en-US"/>
        </w:rPr>
      </w:pPr>
      <w:r w:rsidRPr="007B4B7D">
        <w:rPr>
          <w:rFonts w:asciiTheme="minorHAnsi" w:hAnsiTheme="minorHAnsi" w:cs="Calibri"/>
          <w:b/>
          <w:sz w:val="32"/>
          <w:szCs w:val="32"/>
          <w:lang w:val="en-US"/>
        </w:rPr>
        <w:t xml:space="preserve">The Rumpled </w:t>
      </w:r>
      <w:r w:rsidRPr="007B4B7D">
        <w:rPr>
          <w:rFonts w:asciiTheme="minorHAnsi" w:hAnsiTheme="minorHAnsi" w:cs="Calibri"/>
          <w:sz w:val="32"/>
          <w:szCs w:val="32"/>
        </w:rPr>
        <w:t xml:space="preserve"> (</w:t>
      </w:r>
      <w:proofErr w:type="spellStart"/>
      <w:r w:rsidRPr="007B4B7D">
        <w:rPr>
          <w:rFonts w:asciiTheme="minorHAnsi" w:hAnsiTheme="minorHAnsi" w:cs="Calibri"/>
          <w:sz w:val="32"/>
          <w:szCs w:val="32"/>
          <w:lang w:val="en-US"/>
        </w:rPr>
        <w:t>Trentino</w:t>
      </w:r>
      <w:proofErr w:type="spellEnd"/>
      <w:r w:rsidRPr="007B4B7D">
        <w:rPr>
          <w:rFonts w:asciiTheme="minorHAnsi" w:hAnsiTheme="minorHAnsi" w:cs="Calibri"/>
          <w:sz w:val="32"/>
          <w:szCs w:val="32"/>
          <w:lang w:val="en-US"/>
        </w:rPr>
        <w:t>-Alto Adige</w:t>
      </w:r>
      <w:r w:rsidRPr="007B4B7D">
        <w:rPr>
          <w:rFonts w:asciiTheme="minorHAnsi" w:hAnsiTheme="minorHAnsi" w:cs="Calibri"/>
          <w:sz w:val="32"/>
          <w:szCs w:val="32"/>
        </w:rPr>
        <w:t>)</w:t>
      </w:r>
    </w:p>
    <w:p w14:paraId="69923C60" w14:textId="77777777" w:rsidR="00F87A54" w:rsidRPr="007B4B7D" w:rsidRDefault="007B4B7D">
      <w:pPr>
        <w:rPr>
          <w:rFonts w:asciiTheme="minorHAnsi" w:hAnsiTheme="minorHAnsi"/>
          <w:i/>
          <w:sz w:val="24"/>
          <w:szCs w:val="24"/>
        </w:rPr>
      </w:pPr>
      <w:r w:rsidRPr="007B4B7D">
        <w:rPr>
          <w:rFonts w:asciiTheme="minorHAnsi" w:hAnsiTheme="minorHAnsi"/>
          <w:i/>
          <w:sz w:val="24"/>
          <w:szCs w:val="24"/>
        </w:rPr>
        <w:t xml:space="preserve">Ritornano al </w:t>
      </w:r>
      <w:proofErr w:type="spellStart"/>
      <w:r w:rsidRPr="007B4B7D">
        <w:rPr>
          <w:rFonts w:asciiTheme="minorHAnsi" w:hAnsiTheme="minorHAnsi"/>
          <w:i/>
          <w:sz w:val="24"/>
          <w:szCs w:val="24"/>
        </w:rPr>
        <w:t>Bustofolk</w:t>
      </w:r>
      <w:proofErr w:type="spellEnd"/>
      <w:r w:rsidRPr="007B4B7D">
        <w:rPr>
          <w:rFonts w:asciiTheme="minorHAnsi" w:hAnsiTheme="minorHAnsi"/>
          <w:i/>
          <w:sz w:val="24"/>
          <w:szCs w:val="24"/>
        </w:rPr>
        <w:t xml:space="preserve"> dopo il successo dello scorso anno. </w:t>
      </w:r>
      <w:proofErr w:type="gramStart"/>
      <w:r w:rsidRPr="007B4B7D">
        <w:rPr>
          <w:rFonts w:asciiTheme="minorHAnsi" w:hAnsiTheme="minorHAnsi"/>
          <w:i/>
          <w:sz w:val="24"/>
          <w:szCs w:val="24"/>
        </w:rPr>
        <w:t>Un trascinante folk irlandese sapientemente miscelato con sonorità rock, ska e punk</w:t>
      </w:r>
      <w:proofErr w:type="gramEnd"/>
      <w:r w:rsidRPr="007B4B7D">
        <w:rPr>
          <w:rFonts w:asciiTheme="minorHAnsi" w:hAnsiTheme="minorHAnsi"/>
          <w:i/>
          <w:sz w:val="24"/>
          <w:szCs w:val="24"/>
        </w:rPr>
        <w:t xml:space="preserve">. Canzoni cariche di energia e positività, ed hanno </w:t>
      </w:r>
      <w:proofErr w:type="gramStart"/>
      <w:r w:rsidRPr="007B4B7D">
        <w:rPr>
          <w:rFonts w:asciiTheme="minorHAnsi" w:hAnsiTheme="minorHAnsi"/>
          <w:i/>
          <w:sz w:val="24"/>
          <w:szCs w:val="24"/>
        </w:rPr>
        <w:t>presa</w:t>
      </w:r>
      <w:proofErr w:type="gramEnd"/>
      <w:r w:rsidRPr="007B4B7D">
        <w:rPr>
          <w:rFonts w:asciiTheme="minorHAnsi" w:hAnsiTheme="minorHAnsi"/>
          <w:i/>
          <w:sz w:val="24"/>
          <w:szCs w:val="24"/>
        </w:rPr>
        <w:t xml:space="preserve"> immediata su ogni genere di pubblico, trasformando ogni concerto in una vera festa.</w:t>
      </w:r>
    </w:p>
    <w:p w14:paraId="2A231C33" w14:textId="77777777" w:rsidR="00F87A54" w:rsidRPr="007B4B7D" w:rsidRDefault="00F87A54">
      <w:pPr>
        <w:ind w:left="1418"/>
        <w:rPr>
          <w:rFonts w:asciiTheme="minorHAnsi" w:hAnsiTheme="minorHAnsi"/>
          <w:i/>
          <w:sz w:val="24"/>
          <w:szCs w:val="24"/>
        </w:rPr>
      </w:pPr>
    </w:p>
    <w:p w14:paraId="1FFD8FFE" w14:textId="77777777" w:rsidR="00F87A54" w:rsidRPr="007B4B7D" w:rsidRDefault="00F87A54">
      <w:pPr>
        <w:rPr>
          <w:rFonts w:asciiTheme="minorHAnsi" w:hAnsiTheme="minorHAnsi" w:cs="Calibri"/>
          <w:b/>
          <w:bCs/>
          <w:sz w:val="22"/>
          <w:szCs w:val="22"/>
        </w:rPr>
      </w:pPr>
    </w:p>
    <w:p w14:paraId="5D89D757" w14:textId="77777777" w:rsidR="00F87A54" w:rsidRPr="007B4B7D" w:rsidRDefault="007B4B7D">
      <w:pPr>
        <w:pStyle w:val="Heading1"/>
        <w:rPr>
          <w:rFonts w:asciiTheme="minorHAnsi" w:hAnsiTheme="minorHAnsi" w:cs="Calibri"/>
          <w:b/>
          <w:szCs w:val="36"/>
          <w:u w:val="single"/>
        </w:rPr>
      </w:pPr>
      <w:r w:rsidRPr="007B4B7D">
        <w:rPr>
          <w:rFonts w:asciiTheme="minorHAnsi" w:hAnsiTheme="minorHAnsi" w:cs="Calibri"/>
          <w:b/>
          <w:szCs w:val="36"/>
          <w:u w:val="single"/>
        </w:rPr>
        <w:t>Domenica 19 settembre</w:t>
      </w:r>
    </w:p>
    <w:p w14:paraId="0C171D2B" w14:textId="77777777" w:rsidR="00F87A54" w:rsidRPr="007B4B7D" w:rsidRDefault="00F87A54">
      <w:pPr>
        <w:rPr>
          <w:rFonts w:asciiTheme="minorHAnsi" w:hAnsiTheme="minorHAnsi" w:cs="Calibri"/>
          <w:i/>
          <w:sz w:val="22"/>
          <w:szCs w:val="22"/>
        </w:rPr>
      </w:pPr>
    </w:p>
    <w:p w14:paraId="6DC6B80F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Ore 09.30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7B90158D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Inizio del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Contest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di Body Painting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“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Celtic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Style” – V Edizione</w:t>
      </w:r>
    </w:p>
    <w:p w14:paraId="6197B709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1455B501" w14:textId="77777777" w:rsidR="00F87A54" w:rsidRPr="007B4B7D" w:rsidRDefault="007B4B7D">
      <w:pPr>
        <w:pStyle w:val="Heading8"/>
        <w:ind w:left="1416" w:right="-306" w:hanging="1416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10.00</w:t>
      </w:r>
      <w:r w:rsidRPr="007B4B7D">
        <w:rPr>
          <w:rFonts w:asciiTheme="minorHAnsi" w:hAnsiTheme="minorHAnsi" w:cs="Calibri"/>
          <w:szCs w:val="24"/>
        </w:rPr>
        <w:tab/>
      </w:r>
    </w:p>
    <w:p w14:paraId="370DADF2" w14:textId="77777777" w:rsidR="00F87A54" w:rsidRPr="007B4B7D" w:rsidRDefault="007B4B7D">
      <w:pPr>
        <w:pStyle w:val="Heading8"/>
        <w:ind w:left="1416" w:right="-306" w:hanging="1416"/>
        <w:rPr>
          <w:rFonts w:asciiTheme="minorHAnsi" w:hAnsiTheme="minorHAnsi" w:cs="Calibri"/>
          <w:b/>
          <w:i/>
          <w:szCs w:val="24"/>
        </w:rPr>
      </w:pPr>
      <w:proofErr w:type="gramStart"/>
      <w:r w:rsidRPr="007B4B7D">
        <w:rPr>
          <w:rFonts w:asciiTheme="minorHAnsi" w:hAnsiTheme="minorHAnsi" w:cs="Calibri"/>
          <w:szCs w:val="24"/>
        </w:rPr>
        <w:t xml:space="preserve">Apertura della Mostra/concorso fotografico </w:t>
      </w:r>
      <w:r w:rsidRPr="007B4B7D">
        <w:rPr>
          <w:rFonts w:asciiTheme="minorHAnsi" w:hAnsiTheme="minorHAnsi" w:cs="Calibri"/>
          <w:b/>
          <w:szCs w:val="24"/>
        </w:rPr>
        <w:t>“Terre Celtiche”</w:t>
      </w:r>
      <w:r w:rsidRPr="007B4B7D">
        <w:rPr>
          <w:rFonts w:asciiTheme="minorHAnsi" w:hAnsiTheme="minorHAnsi" w:cs="Calibri"/>
          <w:szCs w:val="24"/>
        </w:rPr>
        <w:t xml:space="preserve"> </w:t>
      </w:r>
      <w:r w:rsidRPr="007B4B7D">
        <w:rPr>
          <w:rFonts w:asciiTheme="minorHAnsi" w:hAnsiTheme="minorHAnsi" w:cs="Calibri"/>
          <w:i/>
          <w:szCs w:val="24"/>
        </w:rPr>
        <w:t>a cura dell’</w:t>
      </w:r>
      <w:r w:rsidRPr="007B4B7D">
        <w:rPr>
          <w:rFonts w:asciiTheme="minorHAnsi" w:hAnsiTheme="minorHAnsi" w:cs="Calibri"/>
          <w:b/>
          <w:i/>
          <w:szCs w:val="24"/>
        </w:rPr>
        <w:t>Istituto Fotografico Italiano</w:t>
      </w:r>
      <w:proofErr w:type="gramEnd"/>
    </w:p>
    <w:p w14:paraId="22D6FACD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Nella sala Gemella, accesso libero</w:t>
      </w:r>
    </w:p>
    <w:p w14:paraId="2C6054CE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06A21D82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>Ore 11.00</w:t>
      </w:r>
      <w:r w:rsidRPr="007B4B7D">
        <w:rPr>
          <w:rFonts w:asciiTheme="minorHAnsi" w:hAnsiTheme="minorHAnsi" w:cs="Calibri"/>
          <w:szCs w:val="24"/>
        </w:rPr>
        <w:tab/>
      </w:r>
    </w:p>
    <w:p w14:paraId="1452C052" w14:textId="77777777" w:rsidR="00F87A54" w:rsidRPr="007B4B7D" w:rsidRDefault="007B4B7D">
      <w:pPr>
        <w:pStyle w:val="Heading8"/>
        <w:ind w:left="0"/>
        <w:rPr>
          <w:rFonts w:asciiTheme="minorHAnsi" w:hAnsiTheme="minorHAnsi" w:cs="Calibri"/>
          <w:szCs w:val="24"/>
        </w:rPr>
      </w:pPr>
      <w:r w:rsidRPr="007B4B7D">
        <w:rPr>
          <w:rFonts w:asciiTheme="minorHAnsi" w:hAnsiTheme="minorHAnsi" w:cs="Calibri"/>
          <w:szCs w:val="24"/>
        </w:rPr>
        <w:t xml:space="preserve">Apertura mercato artigianale e </w:t>
      </w:r>
      <w:proofErr w:type="spellStart"/>
      <w:proofErr w:type="gramStart"/>
      <w:r w:rsidRPr="007B4B7D">
        <w:rPr>
          <w:rFonts w:asciiTheme="minorHAnsi" w:hAnsiTheme="minorHAnsi" w:cs="Calibri"/>
          <w:szCs w:val="24"/>
        </w:rPr>
        <w:t>food</w:t>
      </w:r>
      <w:proofErr w:type="spellEnd"/>
      <w:proofErr w:type="gramEnd"/>
      <w:r w:rsidRPr="007B4B7D">
        <w:rPr>
          <w:rFonts w:asciiTheme="minorHAnsi" w:hAnsiTheme="minorHAnsi" w:cs="Calibri"/>
          <w:szCs w:val="24"/>
        </w:rPr>
        <w:t xml:space="preserve"> truck</w:t>
      </w:r>
    </w:p>
    <w:p w14:paraId="45A8D731" w14:textId="77777777" w:rsidR="00F87A54" w:rsidRPr="007B4B7D" w:rsidRDefault="00F87A54">
      <w:pPr>
        <w:rPr>
          <w:rFonts w:asciiTheme="minorHAnsi" w:hAnsiTheme="minorHAnsi" w:cs="Calibri"/>
          <w:i/>
          <w:sz w:val="24"/>
          <w:szCs w:val="24"/>
        </w:rPr>
      </w:pPr>
    </w:p>
    <w:p w14:paraId="79543EA0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14.00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2FF3796F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Stage di danze Folk Nordeuropee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d’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Ys</w:t>
      </w:r>
    </w:p>
    <w:p w14:paraId="2A867429" w14:textId="77777777" w:rsidR="00F87A54" w:rsidRPr="007B4B7D" w:rsidRDefault="007B4B7D">
      <w:r w:rsidRPr="007B4B7D">
        <w:rPr>
          <w:rFonts w:asciiTheme="minorHAnsi" w:hAnsiTheme="minorHAnsi" w:cs="Calibri"/>
          <w:i/>
          <w:sz w:val="24"/>
          <w:szCs w:val="24"/>
        </w:rPr>
        <w:t xml:space="preserve">Nell’area stage, partecipazione gratuita, posti limitati, per prenotazione scrivere a </w:t>
      </w:r>
      <w:hyperlink r:id="rId30">
        <w:r w:rsidRPr="007B4B7D">
          <w:rPr>
            <w:rStyle w:val="CollegamentoInternet"/>
            <w:rFonts w:asciiTheme="minorHAnsi" w:hAnsiTheme="minorHAnsi" w:cs="Calibri"/>
            <w:i/>
            <w:sz w:val="24"/>
            <w:szCs w:val="24"/>
          </w:rPr>
          <w:t>info@gensdys.it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032324C3" w14:textId="77777777" w:rsidR="00F87A54" w:rsidRPr="007B4B7D" w:rsidRDefault="00F87A54">
      <w:pPr>
        <w:pStyle w:val="Heading8"/>
        <w:ind w:left="0"/>
        <w:rPr>
          <w:rFonts w:asciiTheme="minorHAnsi" w:hAnsiTheme="minorHAnsi" w:cs="Calibri"/>
          <w:szCs w:val="24"/>
        </w:rPr>
      </w:pPr>
    </w:p>
    <w:p w14:paraId="7645F479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 xml:space="preserve">Ore </w:t>
      </w:r>
      <w:proofErr w:type="gramStart"/>
      <w:r w:rsidRPr="007B4B7D">
        <w:rPr>
          <w:rFonts w:asciiTheme="minorHAnsi" w:hAnsiTheme="minorHAnsi" w:cs="Calibri"/>
          <w:sz w:val="24"/>
          <w:szCs w:val="24"/>
        </w:rPr>
        <w:t>14.00-18.00</w:t>
      </w:r>
      <w:proofErr w:type="gramEnd"/>
    </w:p>
    <w:p w14:paraId="74C0C988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Spettacolo di Falconeria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ab/>
      </w:r>
    </w:p>
    <w:p w14:paraId="230055D4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Nel Parco, ingresso libero</w:t>
      </w:r>
    </w:p>
    <w:p w14:paraId="5EE95D63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- Esposizione di n° 10/13 rapaci  diurni e notturni</w:t>
      </w:r>
    </w:p>
    <w:p w14:paraId="39B081B9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- Spiegazioni e battesimo del guanto per i bambini aspiranti falconieri con rilascio di diploma.</w:t>
      </w:r>
    </w:p>
    <w:p w14:paraId="436D591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- Dimostrazione di volo</w:t>
      </w:r>
    </w:p>
    <w:p w14:paraId="5500B59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- Possibilità per il pubblico di foto gratuita (con la propria macchina fotografica) con il falco al pugno.</w:t>
      </w:r>
    </w:p>
    <w:p w14:paraId="1743CFC1" w14:textId="77777777" w:rsidR="00F87A54" w:rsidRPr="007B4B7D" w:rsidRDefault="00F87A54">
      <w:pPr>
        <w:rPr>
          <w:rFonts w:asciiTheme="minorHAnsi" w:hAnsiTheme="minorHAnsi" w:cs="Calibri"/>
          <w:sz w:val="24"/>
          <w:szCs w:val="24"/>
        </w:rPr>
      </w:pPr>
    </w:p>
    <w:p w14:paraId="1F85EDCA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lastRenderedPageBreak/>
        <w:t>Ore 14.30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70002D94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Premiazione del concorso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 xml:space="preserve">  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Pagine Folk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– V Edizione nella sala conferenze </w:t>
      </w:r>
    </w:p>
    <w:p w14:paraId="51E186BE" w14:textId="77777777" w:rsidR="00F87A54" w:rsidRPr="007B4B7D" w:rsidRDefault="00F87A54">
      <w:pPr>
        <w:rPr>
          <w:rFonts w:asciiTheme="minorHAnsi" w:hAnsiTheme="minorHAnsi" w:cs="Calibri"/>
          <w:sz w:val="24"/>
          <w:szCs w:val="24"/>
        </w:rPr>
      </w:pPr>
    </w:p>
    <w:p w14:paraId="53FB0A27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15.00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60C15FEB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“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Mini Rugby” Rugby per bambini/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e e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ragazzi/e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fino alle 18.30 </w:t>
      </w:r>
    </w:p>
    <w:p w14:paraId="7589ADD5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a cura di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Rosafanti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e Malpensa Rugby</w:t>
      </w:r>
    </w:p>
    <w:p w14:paraId="3DDEC10F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Nel parco, partecipazione libera</w:t>
      </w:r>
    </w:p>
    <w:p w14:paraId="25A13FE2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361C7600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Dalle ore 15.00 alle 17.00</w:t>
      </w:r>
    </w:p>
    <w:p w14:paraId="7CE7C0FA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Arpamanetta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: 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Stage di Arpa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>Katia Zunino</w:t>
      </w:r>
    </w:p>
    <w:p w14:paraId="61E334FF" w14:textId="77777777" w:rsidR="00F87A54" w:rsidRPr="007B4B7D" w:rsidRDefault="007B4B7D">
      <w:pPr>
        <w:ind w:left="1416" w:hanging="1416"/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Gli stage di arpa sono a numero chiuso e al costo di 10 euro (include noleggio arpa più </w:t>
      </w:r>
      <w:proofErr w:type="gramStart"/>
      <w:r w:rsidRPr="007B4B7D">
        <w:rPr>
          <w:rFonts w:asciiTheme="minorHAnsi" w:hAnsiTheme="minorHAnsi" w:cs="Calibri"/>
          <w:i/>
          <w:sz w:val="24"/>
          <w:szCs w:val="24"/>
        </w:rPr>
        <w:t>1</w:t>
      </w:r>
      <w:proofErr w:type="gramEnd"/>
      <w:r w:rsidRPr="007B4B7D">
        <w:rPr>
          <w:rFonts w:asciiTheme="minorHAnsi" w:hAnsiTheme="minorHAnsi" w:cs="Calibri"/>
          <w:i/>
          <w:sz w:val="24"/>
          <w:szCs w:val="24"/>
        </w:rPr>
        <w:t xml:space="preserve"> h di lezione)</w:t>
      </w:r>
    </w:p>
    <w:p w14:paraId="64751657" w14:textId="77777777" w:rsidR="00F87A54" w:rsidRPr="007B4B7D" w:rsidRDefault="007B4B7D">
      <w:pPr>
        <w:ind w:left="1416" w:hanging="1416"/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Per prenotazioni inviare una mail a: </w:t>
      </w:r>
      <w:hyperlink r:id="rId31">
        <w:r w:rsidRPr="007B4B7D">
          <w:rPr>
            <w:rStyle w:val="CollegamentoInternet"/>
            <w:rFonts w:asciiTheme="minorHAnsi" w:hAnsiTheme="minorHAnsi" w:cs="Calibri"/>
            <w:i/>
            <w:color w:val="auto"/>
            <w:sz w:val="24"/>
            <w:szCs w:val="24"/>
          </w:rPr>
          <w:t>zuninokatia@gmail.com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7AE70389" w14:textId="77777777" w:rsidR="00F87A54" w:rsidRPr="007B4B7D" w:rsidRDefault="00F87A54">
      <w:pPr>
        <w:ind w:left="1416" w:hanging="1416"/>
        <w:rPr>
          <w:rFonts w:asciiTheme="minorHAnsi" w:hAnsiTheme="minorHAnsi" w:cs="Calibri"/>
          <w:i/>
          <w:sz w:val="24"/>
          <w:szCs w:val="24"/>
        </w:rPr>
      </w:pPr>
    </w:p>
    <w:p w14:paraId="0B7F893F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>Ore 16.00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36C0EDB6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4"/>
          <w:szCs w:val="24"/>
        </w:rPr>
        <w:t xml:space="preserve">Sfilata e Premiazione del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Contest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 di Body Painting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“</w:t>
      </w:r>
      <w:proofErr w:type="spellStart"/>
      <w:r w:rsidRPr="007B4B7D">
        <w:rPr>
          <w:rFonts w:asciiTheme="minorHAnsi" w:hAnsiTheme="minorHAnsi" w:cs="Calibri"/>
          <w:i/>
          <w:sz w:val="24"/>
          <w:szCs w:val="24"/>
        </w:rPr>
        <w:t>Celtic</w:t>
      </w:r>
      <w:proofErr w:type="spellEnd"/>
      <w:r w:rsidRPr="007B4B7D">
        <w:rPr>
          <w:rFonts w:asciiTheme="minorHAnsi" w:hAnsiTheme="minorHAnsi" w:cs="Calibri"/>
          <w:i/>
          <w:sz w:val="24"/>
          <w:szCs w:val="24"/>
        </w:rPr>
        <w:t xml:space="preserve"> Style” – V Edizione</w:t>
      </w:r>
    </w:p>
    <w:p w14:paraId="226C1EF5" w14:textId="77777777" w:rsidR="00F87A54" w:rsidRPr="007B4B7D" w:rsidRDefault="00F87A54">
      <w:pPr>
        <w:rPr>
          <w:rFonts w:asciiTheme="minorHAnsi" w:hAnsiTheme="minorHAnsi"/>
          <w:sz w:val="24"/>
          <w:szCs w:val="24"/>
        </w:rPr>
      </w:pPr>
    </w:p>
    <w:p w14:paraId="28EC6D8E" w14:textId="77777777" w:rsidR="00F87A54" w:rsidRPr="007B4B7D" w:rsidRDefault="007B4B7D">
      <w:pPr>
        <w:rPr>
          <w:rFonts w:asciiTheme="minorHAnsi" w:hAnsiTheme="minorHAnsi" w:cs="Calibri"/>
          <w:i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17.00</w:t>
      </w:r>
      <w:r w:rsidRPr="007B4B7D">
        <w:rPr>
          <w:rFonts w:asciiTheme="minorHAnsi" w:hAnsiTheme="minorHAnsi" w:cs="Calibri"/>
          <w:i/>
          <w:sz w:val="24"/>
          <w:szCs w:val="24"/>
        </w:rPr>
        <w:tab/>
      </w:r>
    </w:p>
    <w:p w14:paraId="11339E2E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b/>
          <w:i/>
          <w:sz w:val="24"/>
          <w:szCs w:val="24"/>
        </w:rPr>
        <w:t>Stage di Danze Scozzesi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 a cura di </w:t>
      </w:r>
      <w:r w:rsidRPr="007B4B7D">
        <w:rPr>
          <w:rFonts w:asciiTheme="minorHAnsi" w:hAnsiTheme="minorHAnsi" w:cs="Calibri"/>
          <w:b/>
          <w:i/>
          <w:sz w:val="24"/>
          <w:szCs w:val="24"/>
        </w:rPr>
        <w:t xml:space="preserve">Gens </w:t>
      </w:r>
      <w:proofErr w:type="gramStart"/>
      <w:r w:rsidRPr="007B4B7D">
        <w:rPr>
          <w:rFonts w:asciiTheme="minorHAnsi" w:hAnsiTheme="minorHAnsi" w:cs="Calibri"/>
          <w:b/>
          <w:i/>
          <w:sz w:val="24"/>
          <w:szCs w:val="24"/>
        </w:rPr>
        <w:t>d’</w:t>
      </w:r>
      <w:proofErr w:type="gramEnd"/>
      <w:r w:rsidRPr="007B4B7D">
        <w:rPr>
          <w:rFonts w:asciiTheme="minorHAnsi" w:hAnsiTheme="minorHAnsi" w:cs="Calibri"/>
          <w:b/>
          <w:i/>
          <w:sz w:val="24"/>
          <w:szCs w:val="24"/>
        </w:rPr>
        <w:t>Ys</w:t>
      </w:r>
    </w:p>
    <w:p w14:paraId="04480A08" w14:textId="77777777" w:rsidR="00F87A54" w:rsidRPr="007B4B7D" w:rsidRDefault="007B4B7D">
      <w:r w:rsidRPr="007B4B7D">
        <w:rPr>
          <w:rFonts w:asciiTheme="minorHAnsi" w:hAnsiTheme="minorHAnsi" w:cs="Calibri"/>
          <w:i/>
          <w:sz w:val="24"/>
          <w:szCs w:val="24"/>
        </w:rPr>
        <w:t xml:space="preserve">Nell’area stage, partecipazione gratuita, posti limitati, per prenotazione scrivere a </w:t>
      </w:r>
      <w:hyperlink r:id="rId32">
        <w:r w:rsidRPr="007B4B7D">
          <w:rPr>
            <w:rStyle w:val="CollegamentoInternet"/>
            <w:rFonts w:asciiTheme="minorHAnsi" w:hAnsiTheme="minorHAnsi" w:cs="Calibri"/>
            <w:i/>
            <w:sz w:val="24"/>
            <w:szCs w:val="24"/>
          </w:rPr>
          <w:t>info@gensdys.it</w:t>
        </w:r>
      </w:hyperlink>
      <w:r w:rsidRPr="007B4B7D">
        <w:rPr>
          <w:rFonts w:asciiTheme="minorHAnsi" w:hAnsiTheme="minorHAnsi" w:cs="Calibri"/>
          <w:i/>
          <w:sz w:val="24"/>
          <w:szCs w:val="24"/>
        </w:rPr>
        <w:t xml:space="preserve"> </w:t>
      </w:r>
    </w:p>
    <w:p w14:paraId="5AB574AD" w14:textId="77777777" w:rsidR="00F87A54" w:rsidRPr="007B4B7D" w:rsidRDefault="00F87A54">
      <w:pPr>
        <w:rPr>
          <w:rFonts w:asciiTheme="minorHAnsi" w:hAnsiTheme="minorHAnsi" w:cs="Calibri"/>
          <w:sz w:val="24"/>
          <w:szCs w:val="24"/>
        </w:rPr>
      </w:pPr>
    </w:p>
    <w:p w14:paraId="7E49EB48" w14:textId="77777777" w:rsidR="00F87A54" w:rsidRPr="007B4B7D" w:rsidRDefault="007B4B7D">
      <w:pPr>
        <w:rPr>
          <w:rFonts w:asciiTheme="minorHAnsi" w:hAnsiTheme="minorHAnsi" w:cs="Calibri"/>
          <w:bCs/>
          <w:i/>
          <w:sz w:val="24"/>
          <w:szCs w:val="24"/>
        </w:rPr>
      </w:pPr>
      <w:r w:rsidRPr="007B4B7D">
        <w:rPr>
          <w:rFonts w:asciiTheme="minorHAnsi" w:hAnsiTheme="minorHAnsi" w:cs="Calibri"/>
          <w:bCs/>
          <w:sz w:val="24"/>
          <w:szCs w:val="24"/>
        </w:rPr>
        <w:t>Ore 19.00</w:t>
      </w:r>
      <w:r w:rsidRPr="007B4B7D">
        <w:rPr>
          <w:rFonts w:asciiTheme="minorHAnsi" w:hAnsiTheme="minorHAnsi" w:cs="Calibri"/>
          <w:bCs/>
          <w:i/>
          <w:sz w:val="24"/>
          <w:szCs w:val="24"/>
        </w:rPr>
        <w:tab/>
      </w:r>
    </w:p>
    <w:p w14:paraId="74D43292" w14:textId="77777777" w:rsidR="00F87A54" w:rsidRPr="007B4B7D" w:rsidRDefault="007B4B7D">
      <w:pPr>
        <w:rPr>
          <w:rFonts w:asciiTheme="minorHAnsi" w:hAnsiTheme="minorHAnsi" w:cs="Calibri"/>
          <w:bCs/>
          <w:sz w:val="32"/>
          <w:szCs w:val="32"/>
        </w:rPr>
      </w:pPr>
      <w:r w:rsidRPr="007B4B7D">
        <w:rPr>
          <w:rFonts w:asciiTheme="minorHAnsi" w:hAnsiTheme="minorHAnsi" w:cs="Calibri"/>
          <w:b/>
          <w:sz w:val="32"/>
          <w:szCs w:val="32"/>
        </w:rPr>
        <w:t xml:space="preserve">The </w:t>
      </w:r>
      <w:proofErr w:type="spellStart"/>
      <w:r w:rsidRPr="007B4B7D">
        <w:rPr>
          <w:rFonts w:asciiTheme="minorHAnsi" w:hAnsiTheme="minorHAnsi" w:cs="Calibri"/>
          <w:b/>
          <w:sz w:val="32"/>
          <w:szCs w:val="32"/>
        </w:rPr>
        <w:t>Cadregas</w:t>
      </w:r>
      <w:proofErr w:type="spellEnd"/>
      <w:r w:rsidRPr="007B4B7D">
        <w:rPr>
          <w:rFonts w:asciiTheme="minorHAnsi" w:hAnsiTheme="minorHAnsi" w:cs="Calibri"/>
          <w:b/>
          <w:sz w:val="32"/>
          <w:szCs w:val="32"/>
        </w:rPr>
        <w:t xml:space="preserve"> </w:t>
      </w:r>
      <w:r w:rsidRPr="007B4B7D">
        <w:rPr>
          <w:rFonts w:asciiTheme="minorHAnsi" w:hAnsiTheme="minorHAnsi" w:cs="Calibri"/>
          <w:iCs/>
          <w:sz w:val="32"/>
          <w:szCs w:val="32"/>
        </w:rPr>
        <w:t>(Lombardia)</w:t>
      </w:r>
    </w:p>
    <w:p w14:paraId="0BA51057" w14:textId="77777777" w:rsidR="00F87A54" w:rsidRPr="007B4B7D" w:rsidRDefault="007B4B7D">
      <w:pPr>
        <w:rPr>
          <w:rFonts w:asciiTheme="minorHAnsi" w:hAnsiTheme="minorHAnsi" w:cs="Calibri"/>
          <w:b/>
          <w:i/>
          <w:sz w:val="24"/>
          <w:szCs w:val="24"/>
        </w:rPr>
      </w:pPr>
      <w:r w:rsidRPr="007B4B7D">
        <w:rPr>
          <w:rFonts w:asciiTheme="minorHAnsi" w:hAnsiTheme="minorHAnsi" w:cs="Calibri"/>
          <w:i/>
          <w:sz w:val="22"/>
          <w:szCs w:val="22"/>
        </w:rPr>
        <w:t xml:space="preserve">A grande richiesta tornano con le loro ballate lombarde e la loro immensa energia! Uno spettacolo coinvolgente che </w:t>
      </w:r>
      <w:r w:rsidRPr="007B4B7D">
        <w:rPr>
          <w:rFonts w:asciiTheme="minorHAnsi" w:hAnsiTheme="minorHAnsi" w:cs="Calibri"/>
          <w:i/>
          <w:sz w:val="24"/>
          <w:szCs w:val="24"/>
        </w:rPr>
        <w:t xml:space="preserve">sarà impreziosito dalla presenza dei bustocchi </w:t>
      </w:r>
      <w:proofErr w:type="spellStart"/>
      <w:r w:rsidRPr="007B4B7D">
        <w:rPr>
          <w:rFonts w:asciiTheme="minorHAnsi" w:hAnsiTheme="minorHAnsi" w:cs="Calibri"/>
          <w:b/>
          <w:i/>
          <w:sz w:val="24"/>
          <w:szCs w:val="24"/>
        </w:rPr>
        <w:t>Talò</w:t>
      </w:r>
      <w:proofErr w:type="spellEnd"/>
      <w:r w:rsidRPr="007B4B7D">
        <w:rPr>
          <w:rFonts w:asciiTheme="minorHAnsi" w:hAnsiTheme="minorHAnsi" w:cs="Calibri"/>
          <w:b/>
          <w:i/>
          <w:sz w:val="24"/>
          <w:szCs w:val="24"/>
        </w:rPr>
        <w:t>.</w:t>
      </w:r>
    </w:p>
    <w:p w14:paraId="5670927A" w14:textId="77777777" w:rsidR="00F87A54" w:rsidRPr="007B4B7D" w:rsidRDefault="00F87A54">
      <w:pPr>
        <w:rPr>
          <w:rFonts w:asciiTheme="minorHAnsi" w:hAnsiTheme="minorHAnsi" w:cs="Calibri"/>
          <w:i/>
          <w:sz w:val="22"/>
          <w:szCs w:val="22"/>
        </w:rPr>
      </w:pPr>
    </w:p>
    <w:p w14:paraId="37B026FD" w14:textId="77777777" w:rsidR="00F87A54" w:rsidRPr="007B4B7D" w:rsidRDefault="007B4B7D">
      <w:pPr>
        <w:rPr>
          <w:rFonts w:asciiTheme="minorHAnsi" w:hAnsiTheme="minorHAnsi" w:cs="Calibri"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 xml:space="preserve">Ore 20.30 </w:t>
      </w:r>
      <w:r w:rsidRPr="007B4B7D">
        <w:rPr>
          <w:rFonts w:asciiTheme="minorHAnsi" w:hAnsiTheme="minorHAnsi" w:cs="Calibri"/>
          <w:sz w:val="24"/>
          <w:szCs w:val="24"/>
        </w:rPr>
        <w:tab/>
      </w:r>
    </w:p>
    <w:p w14:paraId="7BD49B7D" w14:textId="77777777" w:rsidR="00F87A54" w:rsidRPr="007B4B7D" w:rsidRDefault="007B4B7D">
      <w:pPr>
        <w:rPr>
          <w:rFonts w:asciiTheme="minorHAnsi" w:hAnsiTheme="minorHAnsi" w:cs="Calibri"/>
          <w:sz w:val="32"/>
          <w:szCs w:val="32"/>
        </w:rPr>
      </w:pPr>
      <w:r w:rsidRPr="007B4B7D">
        <w:rPr>
          <w:rFonts w:asciiTheme="minorHAnsi" w:hAnsiTheme="minorHAnsi" w:cs="Calibri"/>
          <w:b/>
          <w:bCs/>
          <w:sz w:val="32"/>
          <w:szCs w:val="32"/>
        </w:rPr>
        <w:t xml:space="preserve">Eliana &amp; Katia Zunino </w:t>
      </w:r>
      <w:r w:rsidRPr="007B4B7D">
        <w:rPr>
          <w:rFonts w:asciiTheme="minorHAnsi" w:hAnsiTheme="minorHAnsi" w:cs="Calibri"/>
          <w:iCs/>
          <w:sz w:val="32"/>
          <w:szCs w:val="32"/>
        </w:rPr>
        <w:t>(Piemonte)</w:t>
      </w:r>
    </w:p>
    <w:p w14:paraId="265DF39D" w14:textId="77777777" w:rsidR="00F87A54" w:rsidRPr="007B4B7D" w:rsidRDefault="007B4B7D">
      <w:pPr>
        <w:rPr>
          <w:rFonts w:asciiTheme="minorHAnsi" w:hAnsiTheme="minorHAnsi" w:cs="Calibri"/>
          <w:bCs/>
          <w:i/>
          <w:sz w:val="24"/>
          <w:szCs w:val="24"/>
        </w:rPr>
      </w:pPr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Katia sarà per la seconda volta al </w:t>
      </w:r>
      <w:proofErr w:type="spellStart"/>
      <w:r w:rsidRPr="007B4B7D">
        <w:rPr>
          <w:rFonts w:asciiTheme="minorHAnsi" w:hAnsiTheme="minorHAnsi" w:cs="Calibri"/>
          <w:bCs/>
          <w:i/>
          <w:sz w:val="24"/>
          <w:szCs w:val="24"/>
        </w:rPr>
        <w:t>Bustofolk.Quest’anno</w:t>
      </w:r>
      <w:proofErr w:type="spellEnd"/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 però sarà </w:t>
      </w:r>
      <w:proofErr w:type="gramStart"/>
      <w:r w:rsidRPr="007B4B7D">
        <w:rPr>
          <w:rFonts w:asciiTheme="minorHAnsi" w:hAnsiTheme="minorHAnsi" w:cs="Calibri"/>
          <w:bCs/>
          <w:i/>
          <w:sz w:val="24"/>
          <w:szCs w:val="24"/>
        </w:rPr>
        <w:t>accompagnata</w:t>
      </w:r>
      <w:proofErr w:type="gramEnd"/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 da sua Sorella Eliana per una nuova proposta che incanterà il pubblico. Katia Zunino è il nome femminile più conosciuto nel panorama dell'Arpa Celtica in Italia. Saremo di nuovo incantati dalla dolcezza e dalla magia di questa talentuosa artista.</w:t>
      </w:r>
    </w:p>
    <w:p w14:paraId="7D578268" w14:textId="77777777" w:rsidR="00F87A54" w:rsidRPr="007B4B7D" w:rsidRDefault="00F87A54">
      <w:pPr>
        <w:ind w:left="1416"/>
        <w:rPr>
          <w:rFonts w:asciiTheme="minorHAnsi" w:hAnsiTheme="minorHAnsi" w:cs="Calibri"/>
          <w:i/>
          <w:sz w:val="24"/>
          <w:szCs w:val="24"/>
        </w:rPr>
      </w:pPr>
    </w:p>
    <w:p w14:paraId="2132CEB6" w14:textId="77777777" w:rsidR="00F87A54" w:rsidRPr="007B4B7D" w:rsidRDefault="007B4B7D">
      <w:pPr>
        <w:rPr>
          <w:rFonts w:asciiTheme="minorHAnsi" w:hAnsiTheme="minorHAnsi" w:cs="Calibri"/>
          <w:b/>
          <w:bCs/>
          <w:sz w:val="24"/>
          <w:szCs w:val="24"/>
        </w:rPr>
      </w:pPr>
      <w:r w:rsidRPr="007B4B7D">
        <w:rPr>
          <w:rFonts w:asciiTheme="minorHAnsi" w:hAnsiTheme="minorHAnsi" w:cs="Calibri"/>
          <w:sz w:val="24"/>
          <w:szCs w:val="24"/>
        </w:rPr>
        <w:t>Ore 21.30</w:t>
      </w:r>
      <w:r w:rsidRPr="007B4B7D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Pr="007B4B7D">
        <w:rPr>
          <w:rFonts w:asciiTheme="minorHAnsi" w:hAnsiTheme="minorHAnsi" w:cs="Calibri"/>
          <w:b/>
          <w:bCs/>
          <w:sz w:val="24"/>
          <w:szCs w:val="24"/>
        </w:rPr>
        <w:tab/>
      </w:r>
    </w:p>
    <w:p w14:paraId="3530EA91" w14:textId="77777777" w:rsidR="00F87A54" w:rsidRPr="007B4B7D" w:rsidRDefault="007B4B7D">
      <w:pPr>
        <w:rPr>
          <w:rFonts w:asciiTheme="minorHAnsi" w:hAnsiTheme="minorHAnsi" w:cs="Calibri"/>
          <w:bCs/>
          <w:sz w:val="32"/>
          <w:szCs w:val="32"/>
        </w:rPr>
      </w:pPr>
      <w:r w:rsidRPr="007B4B7D">
        <w:rPr>
          <w:rFonts w:asciiTheme="minorHAnsi" w:hAnsiTheme="minorHAnsi" w:cs="Calibri"/>
          <w:b/>
          <w:bCs/>
          <w:sz w:val="32"/>
          <w:szCs w:val="32"/>
        </w:rPr>
        <w:t>DERVISH</w:t>
      </w:r>
      <w:r w:rsidRPr="007B4B7D">
        <w:rPr>
          <w:rFonts w:asciiTheme="minorHAnsi" w:hAnsiTheme="minorHAnsi" w:cs="Calibri"/>
          <w:b/>
          <w:sz w:val="32"/>
          <w:szCs w:val="32"/>
        </w:rPr>
        <w:t xml:space="preserve"> </w:t>
      </w:r>
      <w:r w:rsidRPr="007B4B7D">
        <w:rPr>
          <w:rFonts w:asciiTheme="minorHAnsi" w:hAnsiTheme="minorHAnsi" w:cs="Calibri"/>
          <w:bCs/>
          <w:sz w:val="32"/>
          <w:szCs w:val="32"/>
        </w:rPr>
        <w:t xml:space="preserve">(Irlanda) </w:t>
      </w:r>
    </w:p>
    <w:p w14:paraId="30A39D56" w14:textId="77777777" w:rsidR="00F87A54" w:rsidRPr="007B4B7D" w:rsidRDefault="007B4B7D">
      <w:pPr>
        <w:rPr>
          <w:rFonts w:asciiTheme="minorHAnsi" w:hAnsiTheme="minorHAnsi" w:cs="Calibri"/>
          <w:bCs/>
          <w:i/>
          <w:sz w:val="24"/>
          <w:szCs w:val="24"/>
        </w:rPr>
      </w:pPr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La biografia di una delle band storiche </w:t>
      </w:r>
      <w:proofErr w:type="gramStart"/>
      <w:r w:rsidRPr="007B4B7D">
        <w:rPr>
          <w:rFonts w:asciiTheme="minorHAnsi" w:hAnsiTheme="minorHAnsi" w:cs="Calibri"/>
          <w:bCs/>
          <w:i/>
          <w:sz w:val="24"/>
          <w:szCs w:val="24"/>
        </w:rPr>
        <w:t>della</w:t>
      </w:r>
      <w:proofErr w:type="gramEnd"/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 musica irlandese a livello mondiale è impressionante.</w:t>
      </w:r>
    </w:p>
    <w:p w14:paraId="0FD7ABDC" w14:textId="77777777" w:rsidR="00F87A54" w:rsidRPr="007B4B7D" w:rsidRDefault="007B4B7D">
      <w:pPr>
        <w:rPr>
          <w:rFonts w:asciiTheme="minorHAnsi" w:hAnsiTheme="minorHAnsi" w:cs="Calibri"/>
          <w:bCs/>
          <w:i/>
          <w:sz w:val="24"/>
          <w:szCs w:val="24"/>
        </w:rPr>
      </w:pPr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La voce di Cathy Jordan è inimitabile e farà sognare tutto il </w:t>
      </w:r>
      <w:proofErr w:type="gramStart"/>
      <w:r w:rsidRPr="007B4B7D">
        <w:rPr>
          <w:rFonts w:asciiTheme="minorHAnsi" w:hAnsiTheme="minorHAnsi" w:cs="Calibri"/>
          <w:bCs/>
          <w:i/>
          <w:sz w:val="24"/>
          <w:szCs w:val="24"/>
        </w:rPr>
        <w:t>pubblico presente</w:t>
      </w:r>
      <w:proofErr w:type="gramEnd"/>
      <w:r w:rsidRPr="007B4B7D">
        <w:rPr>
          <w:rFonts w:asciiTheme="minorHAnsi" w:hAnsiTheme="minorHAnsi" w:cs="Calibri"/>
          <w:bCs/>
          <w:i/>
          <w:sz w:val="24"/>
          <w:szCs w:val="24"/>
        </w:rPr>
        <w:t xml:space="preserve"> per celebrare degnamente la serata conclusiva di questa ventesima edizione di </w:t>
      </w:r>
      <w:proofErr w:type="spellStart"/>
      <w:r w:rsidRPr="007B4B7D">
        <w:rPr>
          <w:rFonts w:asciiTheme="minorHAnsi" w:hAnsiTheme="minorHAnsi" w:cs="Calibri"/>
          <w:bCs/>
          <w:i/>
          <w:sz w:val="24"/>
          <w:szCs w:val="24"/>
        </w:rPr>
        <w:t>Bustofolk</w:t>
      </w:r>
      <w:proofErr w:type="spellEnd"/>
      <w:r w:rsidRPr="007B4B7D">
        <w:rPr>
          <w:rFonts w:asciiTheme="minorHAnsi" w:hAnsiTheme="minorHAnsi" w:cs="Calibri"/>
          <w:bCs/>
          <w:i/>
          <w:sz w:val="24"/>
          <w:szCs w:val="24"/>
        </w:rPr>
        <w:t>.</w:t>
      </w:r>
    </w:p>
    <w:p w14:paraId="5FE8D290" w14:textId="77777777" w:rsidR="00F87A54" w:rsidRPr="007B4B7D" w:rsidRDefault="00F87A54">
      <w:pPr>
        <w:rPr>
          <w:rFonts w:asciiTheme="minorHAnsi" w:hAnsiTheme="minorHAnsi" w:cs="Calibri"/>
          <w:bCs/>
          <w:i/>
          <w:sz w:val="24"/>
          <w:szCs w:val="24"/>
        </w:rPr>
      </w:pPr>
    </w:p>
    <w:p w14:paraId="01E2CEA2" w14:textId="77777777" w:rsidR="00F87A54" w:rsidRPr="007B4B7D" w:rsidRDefault="00F87A54">
      <w:pPr>
        <w:pStyle w:val="Heading5"/>
        <w:rPr>
          <w:rFonts w:asciiTheme="minorHAnsi" w:hAnsiTheme="minorHAnsi" w:cs="Calibri"/>
          <w:sz w:val="24"/>
          <w:szCs w:val="24"/>
          <w:u w:val="single"/>
        </w:rPr>
      </w:pPr>
    </w:p>
    <w:p w14:paraId="751DDB0A" w14:textId="77777777" w:rsidR="00F87A54" w:rsidRDefault="007B4B7D">
      <w:pPr>
        <w:pStyle w:val="Heading5"/>
        <w:rPr>
          <w:rFonts w:asciiTheme="minorHAnsi" w:hAnsiTheme="minorHAnsi" w:cs="Calibri"/>
          <w:sz w:val="24"/>
          <w:szCs w:val="24"/>
          <w:u w:val="single"/>
        </w:rPr>
      </w:pPr>
      <w:r w:rsidRPr="007B4B7D">
        <w:rPr>
          <w:rFonts w:asciiTheme="minorHAnsi" w:hAnsiTheme="minorHAnsi" w:cs="Calibri"/>
          <w:sz w:val="24"/>
          <w:szCs w:val="24"/>
          <w:u w:val="single"/>
        </w:rPr>
        <w:t>Tutti gli eventi si terranno anche in caso di maltempo.</w:t>
      </w:r>
    </w:p>
    <w:p w14:paraId="156905B3" w14:textId="77777777" w:rsidR="00F87A54" w:rsidRDefault="00F87A54"/>
    <w:sectPr w:rsidR="00F87A54">
      <w:pgSz w:w="11906" w:h="16838"/>
      <w:pgMar w:top="510" w:right="680" w:bottom="397" w:left="680" w:header="0" w:footer="0" w:gutter="0"/>
      <w:cols w:space="720"/>
      <w:formProt w:val="0"/>
      <w:docGrid w:linePitch="272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Consolas">
    <w:panose1 w:val="020B0609020204030204"/>
    <w:charset w:val="00"/>
    <w:family w:val="roman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A54"/>
    <w:rsid w:val="002D7A96"/>
    <w:rsid w:val="007B4B7D"/>
    <w:rsid w:val="00F8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A1387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219F3"/>
    <w:pPr>
      <w:textAlignment w:val="baseline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Normale"/>
    <w:next w:val="Normale"/>
    <w:link w:val="Titolo1Carattere"/>
    <w:qFormat/>
    <w:rsid w:val="00AC6C55"/>
    <w:pPr>
      <w:keepNext/>
      <w:outlineLvl w:val="0"/>
    </w:pPr>
    <w:rPr>
      <w:sz w:val="36"/>
    </w:rPr>
  </w:style>
  <w:style w:type="paragraph" w:customStyle="1" w:styleId="Heading2">
    <w:name w:val="Heading 2"/>
    <w:basedOn w:val="Normale"/>
    <w:next w:val="Normale"/>
    <w:link w:val="Titolo2Carattere"/>
    <w:qFormat/>
    <w:rsid w:val="00AC6C55"/>
    <w:pPr>
      <w:keepNext/>
      <w:outlineLvl w:val="1"/>
    </w:pPr>
    <w:rPr>
      <w:b/>
      <w:sz w:val="40"/>
    </w:rPr>
  </w:style>
  <w:style w:type="paragraph" w:customStyle="1" w:styleId="Heading3">
    <w:name w:val="Heading 3"/>
    <w:basedOn w:val="Normale"/>
    <w:next w:val="Normale"/>
    <w:link w:val="Titolo3Carattere"/>
    <w:qFormat/>
    <w:rsid w:val="00AC6C55"/>
    <w:pPr>
      <w:keepNext/>
      <w:outlineLvl w:val="2"/>
    </w:pPr>
    <w:rPr>
      <w:b/>
      <w:sz w:val="36"/>
    </w:rPr>
  </w:style>
  <w:style w:type="paragraph" w:customStyle="1" w:styleId="Heading4">
    <w:name w:val="Heading 4"/>
    <w:basedOn w:val="Normale"/>
    <w:next w:val="Normale"/>
    <w:link w:val="Titolo4Carattere"/>
    <w:qFormat/>
    <w:rsid w:val="00AC6C55"/>
    <w:pPr>
      <w:keepNext/>
      <w:outlineLvl w:val="3"/>
    </w:pPr>
    <w:rPr>
      <w:b/>
      <w:i/>
      <w:sz w:val="28"/>
    </w:rPr>
  </w:style>
  <w:style w:type="paragraph" w:customStyle="1" w:styleId="Heading5">
    <w:name w:val="Heading 5"/>
    <w:basedOn w:val="Normale"/>
    <w:next w:val="Normale"/>
    <w:link w:val="Titolo5Carattere"/>
    <w:qFormat/>
    <w:rsid w:val="00AC6C55"/>
    <w:pPr>
      <w:keepNext/>
      <w:jc w:val="center"/>
      <w:outlineLvl w:val="4"/>
    </w:pPr>
    <w:rPr>
      <w:b/>
      <w:sz w:val="52"/>
    </w:rPr>
  </w:style>
  <w:style w:type="paragraph" w:customStyle="1" w:styleId="Heading6">
    <w:name w:val="Heading 6"/>
    <w:basedOn w:val="Normale"/>
    <w:next w:val="Normale"/>
    <w:link w:val="Titolo6Carattere"/>
    <w:qFormat/>
    <w:rsid w:val="00AC6C55"/>
    <w:pPr>
      <w:keepNext/>
      <w:jc w:val="center"/>
      <w:outlineLvl w:val="5"/>
    </w:pPr>
    <w:rPr>
      <w:sz w:val="52"/>
    </w:rPr>
  </w:style>
  <w:style w:type="paragraph" w:customStyle="1" w:styleId="Heading7">
    <w:name w:val="Heading 7"/>
    <w:basedOn w:val="Normale"/>
    <w:next w:val="Normale"/>
    <w:qFormat/>
    <w:rsid w:val="00AC6C55"/>
    <w:pPr>
      <w:keepNext/>
      <w:outlineLvl w:val="6"/>
    </w:pPr>
    <w:rPr>
      <w:i/>
      <w:sz w:val="28"/>
    </w:rPr>
  </w:style>
  <w:style w:type="paragraph" w:customStyle="1" w:styleId="Heading8">
    <w:name w:val="Heading 8"/>
    <w:basedOn w:val="Normale"/>
    <w:next w:val="Normale"/>
    <w:link w:val="Titolo8Carattere"/>
    <w:qFormat/>
    <w:rsid w:val="00AC6C55"/>
    <w:pPr>
      <w:keepNext/>
      <w:ind w:left="360"/>
      <w:outlineLvl w:val="7"/>
    </w:pPr>
    <w:rPr>
      <w:sz w:val="24"/>
    </w:rPr>
  </w:style>
  <w:style w:type="paragraph" w:customStyle="1" w:styleId="Heading9">
    <w:name w:val="Heading 9"/>
    <w:basedOn w:val="Normale"/>
    <w:next w:val="Normale"/>
    <w:link w:val="Titolo9Carattere"/>
    <w:qFormat/>
    <w:rsid w:val="00AC6C55"/>
    <w:pPr>
      <w:keepNext/>
      <w:outlineLvl w:val="8"/>
    </w:pPr>
    <w:rPr>
      <w:sz w:val="24"/>
    </w:rPr>
  </w:style>
  <w:style w:type="character" w:customStyle="1" w:styleId="Collegamentoipertestuale1">
    <w:name w:val="Collegamento ipertestuale1"/>
    <w:qFormat/>
    <w:rsid w:val="00AC6C55"/>
    <w:rPr>
      <w:color w:val="0000FF"/>
      <w:u w:val="single"/>
    </w:rPr>
  </w:style>
  <w:style w:type="character" w:customStyle="1" w:styleId="Collegamentoipertestuale2">
    <w:name w:val="Collegamento ipertestuale2"/>
    <w:qFormat/>
    <w:rsid w:val="00AC6C55"/>
    <w:rPr>
      <w:color w:val="0000FF"/>
      <w:u w:val="single"/>
    </w:rPr>
  </w:style>
  <w:style w:type="character" w:customStyle="1" w:styleId="CollegamentoInternet">
    <w:name w:val="Collegamento Internet"/>
    <w:rsid w:val="00292ED1"/>
    <w:rPr>
      <w:color w:val="0000FF"/>
      <w:u w:val="single"/>
    </w:rPr>
  </w:style>
  <w:style w:type="character" w:customStyle="1" w:styleId="Titolo2Carattere">
    <w:name w:val="Titolo 2 Carattere"/>
    <w:link w:val="Heading2"/>
    <w:qFormat/>
    <w:rsid w:val="00124CDD"/>
    <w:rPr>
      <w:b/>
      <w:sz w:val="40"/>
    </w:rPr>
  </w:style>
  <w:style w:type="character" w:customStyle="1" w:styleId="Titolo8Carattere">
    <w:name w:val="Titolo 8 Carattere"/>
    <w:link w:val="Heading8"/>
    <w:qFormat/>
    <w:rsid w:val="00124CDD"/>
    <w:rPr>
      <w:sz w:val="24"/>
    </w:rPr>
  </w:style>
  <w:style w:type="character" w:customStyle="1" w:styleId="Titolo1Carattere">
    <w:name w:val="Titolo 1 Carattere"/>
    <w:link w:val="Heading1"/>
    <w:qFormat/>
    <w:rsid w:val="00560946"/>
    <w:rPr>
      <w:sz w:val="36"/>
    </w:rPr>
  </w:style>
  <w:style w:type="character" w:customStyle="1" w:styleId="Titolo3Carattere">
    <w:name w:val="Titolo 3 Carattere"/>
    <w:link w:val="Heading3"/>
    <w:qFormat/>
    <w:rsid w:val="00560946"/>
    <w:rPr>
      <w:b/>
      <w:sz w:val="36"/>
    </w:rPr>
  </w:style>
  <w:style w:type="character" w:customStyle="1" w:styleId="Titolo6Carattere">
    <w:name w:val="Titolo 6 Carattere"/>
    <w:link w:val="Heading6"/>
    <w:qFormat/>
    <w:rsid w:val="00560946"/>
    <w:rPr>
      <w:sz w:val="52"/>
    </w:rPr>
  </w:style>
  <w:style w:type="character" w:customStyle="1" w:styleId="Titolo9Carattere">
    <w:name w:val="Titolo 9 Carattere"/>
    <w:link w:val="Heading9"/>
    <w:qFormat/>
    <w:rsid w:val="00560946"/>
    <w:rPr>
      <w:sz w:val="24"/>
    </w:rPr>
  </w:style>
  <w:style w:type="character" w:customStyle="1" w:styleId="Titolo5Carattere">
    <w:name w:val="Titolo 5 Carattere"/>
    <w:link w:val="Heading5"/>
    <w:qFormat/>
    <w:rsid w:val="00E21273"/>
    <w:rPr>
      <w:b/>
      <w:sz w:val="52"/>
    </w:rPr>
  </w:style>
  <w:style w:type="character" w:customStyle="1" w:styleId="apple-style-span">
    <w:name w:val="apple-style-span"/>
    <w:basedOn w:val="Caratterepredefinitoparagrafo"/>
    <w:qFormat/>
    <w:rsid w:val="00E21273"/>
  </w:style>
  <w:style w:type="character" w:styleId="Riferimentointenso">
    <w:name w:val="Intense Reference"/>
    <w:uiPriority w:val="32"/>
    <w:qFormat/>
    <w:rsid w:val="0090078D"/>
    <w:rPr>
      <w:b/>
      <w:bCs/>
      <w:smallCaps/>
      <w:color w:val="C0504D"/>
      <w:spacing w:val="5"/>
      <w:u w:val="single"/>
    </w:rPr>
  </w:style>
  <w:style w:type="character" w:customStyle="1" w:styleId="CitazioneCarattere">
    <w:name w:val="Citazione Carattere"/>
    <w:link w:val="Citazione"/>
    <w:uiPriority w:val="29"/>
    <w:qFormat/>
    <w:rsid w:val="0090078D"/>
    <w:rPr>
      <w:i/>
      <w:iCs/>
      <w:color w:val="000000"/>
    </w:rPr>
  </w:style>
  <w:style w:type="character" w:customStyle="1" w:styleId="TestofumettoCarattere">
    <w:name w:val="Testo fumetto Carattere"/>
    <w:link w:val="Testofumetto"/>
    <w:qFormat/>
    <w:rsid w:val="000901E6"/>
    <w:rPr>
      <w:rFonts w:ascii="Tahoma" w:hAnsi="Tahoma" w:cs="Tahoma"/>
      <w:sz w:val="16"/>
      <w:szCs w:val="16"/>
    </w:rPr>
  </w:style>
  <w:style w:type="character" w:customStyle="1" w:styleId="TestonormaleCarattere">
    <w:name w:val="Testo normale Carattere"/>
    <w:link w:val="Testonormale"/>
    <w:uiPriority w:val="99"/>
    <w:qFormat/>
    <w:rsid w:val="002D73F7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itolo4Carattere">
    <w:name w:val="Titolo 4 Carattere"/>
    <w:link w:val="Heading4"/>
    <w:qFormat/>
    <w:rsid w:val="00CA43F0"/>
    <w:rPr>
      <w:b/>
      <w:i/>
      <w:sz w:val="28"/>
    </w:rPr>
  </w:style>
  <w:style w:type="character" w:styleId="Enfasigrassetto">
    <w:name w:val="Strong"/>
    <w:uiPriority w:val="22"/>
    <w:qFormat/>
    <w:rsid w:val="003105CC"/>
    <w:rPr>
      <w:b/>
      <w:bCs/>
    </w:rPr>
  </w:style>
  <w:style w:type="character" w:customStyle="1" w:styleId="null">
    <w:name w:val="null"/>
    <w:qFormat/>
    <w:rsid w:val="00850AA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rFonts w:cs="Times New Roman"/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rFonts w:cs="Times New Roman"/>
      <w:sz w:val="20"/>
    </w:rPr>
  </w:style>
  <w:style w:type="character" w:customStyle="1" w:styleId="ListLabel9">
    <w:name w:val="ListLabel 9"/>
    <w:qFormat/>
    <w:rPr>
      <w:rFonts w:asciiTheme="minorHAnsi" w:hAnsiTheme="minorHAnsi" w:cs="Calibri"/>
      <w:i/>
      <w:sz w:val="24"/>
      <w:szCs w:val="24"/>
    </w:rPr>
  </w:style>
  <w:style w:type="character" w:customStyle="1" w:styleId="ListLabel10">
    <w:name w:val="ListLabel 10"/>
    <w:qFormat/>
    <w:rPr>
      <w:rFonts w:asciiTheme="minorHAnsi" w:hAnsiTheme="minorHAnsi" w:cs="Calibri"/>
      <w:i/>
      <w:color w:val="auto"/>
      <w:sz w:val="24"/>
      <w:szCs w:val="24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basedOn w:val="Normale"/>
    <w:rsid w:val="00AC6C55"/>
    <w:pPr>
      <w:jc w:val="center"/>
    </w:pPr>
    <w:rPr>
      <w:sz w:val="28"/>
    </w:rPr>
  </w:style>
  <w:style w:type="paragraph" w:styleId="Elenco">
    <w:name w:val="List"/>
    <w:basedOn w:val="Corpodeltesto"/>
    <w:rPr>
      <w:rFonts w:cs="Arial"/>
    </w:rPr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OC1">
    <w:name w:val="TOC 1"/>
    <w:basedOn w:val="Normale"/>
    <w:next w:val="Normale"/>
    <w:semiHidden/>
    <w:rsid w:val="00AC6C55"/>
    <w:pPr>
      <w:widowControl w:val="0"/>
      <w:tabs>
        <w:tab w:val="right" w:leader="hyphen" w:pos="9639"/>
      </w:tabs>
      <w:jc w:val="both"/>
    </w:pPr>
    <w:rPr>
      <w:b/>
      <w:i/>
      <w:sz w:val="24"/>
    </w:rPr>
  </w:style>
  <w:style w:type="paragraph" w:customStyle="1" w:styleId="Corpodeltesto21">
    <w:name w:val="Corpo del testo 21"/>
    <w:basedOn w:val="Normale"/>
    <w:qFormat/>
    <w:rsid w:val="00AC6C55"/>
    <w:pPr>
      <w:jc w:val="both"/>
    </w:pPr>
    <w:rPr>
      <w:i/>
      <w:sz w:val="28"/>
    </w:rPr>
  </w:style>
  <w:style w:type="paragraph" w:customStyle="1" w:styleId="Corpodeltesto22">
    <w:name w:val="Corpo del testo 22"/>
    <w:basedOn w:val="Normale"/>
    <w:qFormat/>
    <w:rsid w:val="00AC6C55"/>
    <w:pPr>
      <w:ind w:left="1410" w:hanging="1410"/>
    </w:pPr>
    <w:rPr>
      <w:sz w:val="24"/>
    </w:rPr>
  </w:style>
  <w:style w:type="paragraph" w:styleId="Mappadocumento">
    <w:name w:val="Document Map"/>
    <w:basedOn w:val="Normale"/>
    <w:semiHidden/>
    <w:qFormat/>
    <w:rsid w:val="006B75DF"/>
    <w:pPr>
      <w:shd w:val="clear" w:color="auto" w:fill="000080"/>
    </w:pPr>
    <w:rPr>
      <w:rFonts w:ascii="Tahoma" w:hAnsi="Tahoma" w:cs="Tahom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078D"/>
    <w:rPr>
      <w:i/>
      <w:iCs/>
      <w:color w:val="000000"/>
    </w:rPr>
  </w:style>
  <w:style w:type="paragraph" w:styleId="Testofumetto">
    <w:name w:val="Balloon Text"/>
    <w:basedOn w:val="Normale"/>
    <w:link w:val="TestofumettoCarattere"/>
    <w:qFormat/>
    <w:rsid w:val="000901E6"/>
    <w:rPr>
      <w:rFonts w:ascii="Tahoma" w:hAnsi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2D73F7"/>
    <w:pPr>
      <w:overflowPunct w:val="0"/>
      <w:textAlignment w:val="auto"/>
    </w:pPr>
    <w:rPr>
      <w:rFonts w:ascii="Consolas" w:eastAsia="Calibri" w:hAnsi="Consolas"/>
      <w:sz w:val="21"/>
      <w:szCs w:val="21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5B5EDC"/>
    <w:pPr>
      <w:overflowPunct w:val="0"/>
      <w:spacing w:beforeAutospacing="1" w:afterAutospacing="1"/>
      <w:textAlignment w:val="auto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219F3"/>
    <w:pPr>
      <w:textAlignment w:val="baseline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Normale"/>
    <w:next w:val="Normale"/>
    <w:link w:val="Titolo1Carattere"/>
    <w:qFormat/>
    <w:rsid w:val="00AC6C55"/>
    <w:pPr>
      <w:keepNext/>
      <w:outlineLvl w:val="0"/>
    </w:pPr>
    <w:rPr>
      <w:sz w:val="36"/>
    </w:rPr>
  </w:style>
  <w:style w:type="paragraph" w:customStyle="1" w:styleId="Heading2">
    <w:name w:val="Heading 2"/>
    <w:basedOn w:val="Normale"/>
    <w:next w:val="Normale"/>
    <w:link w:val="Titolo2Carattere"/>
    <w:qFormat/>
    <w:rsid w:val="00AC6C55"/>
    <w:pPr>
      <w:keepNext/>
      <w:outlineLvl w:val="1"/>
    </w:pPr>
    <w:rPr>
      <w:b/>
      <w:sz w:val="40"/>
    </w:rPr>
  </w:style>
  <w:style w:type="paragraph" w:customStyle="1" w:styleId="Heading3">
    <w:name w:val="Heading 3"/>
    <w:basedOn w:val="Normale"/>
    <w:next w:val="Normale"/>
    <w:link w:val="Titolo3Carattere"/>
    <w:qFormat/>
    <w:rsid w:val="00AC6C55"/>
    <w:pPr>
      <w:keepNext/>
      <w:outlineLvl w:val="2"/>
    </w:pPr>
    <w:rPr>
      <w:b/>
      <w:sz w:val="36"/>
    </w:rPr>
  </w:style>
  <w:style w:type="paragraph" w:customStyle="1" w:styleId="Heading4">
    <w:name w:val="Heading 4"/>
    <w:basedOn w:val="Normale"/>
    <w:next w:val="Normale"/>
    <w:link w:val="Titolo4Carattere"/>
    <w:qFormat/>
    <w:rsid w:val="00AC6C55"/>
    <w:pPr>
      <w:keepNext/>
      <w:outlineLvl w:val="3"/>
    </w:pPr>
    <w:rPr>
      <w:b/>
      <w:i/>
      <w:sz w:val="28"/>
    </w:rPr>
  </w:style>
  <w:style w:type="paragraph" w:customStyle="1" w:styleId="Heading5">
    <w:name w:val="Heading 5"/>
    <w:basedOn w:val="Normale"/>
    <w:next w:val="Normale"/>
    <w:link w:val="Titolo5Carattere"/>
    <w:qFormat/>
    <w:rsid w:val="00AC6C55"/>
    <w:pPr>
      <w:keepNext/>
      <w:jc w:val="center"/>
      <w:outlineLvl w:val="4"/>
    </w:pPr>
    <w:rPr>
      <w:b/>
      <w:sz w:val="52"/>
    </w:rPr>
  </w:style>
  <w:style w:type="paragraph" w:customStyle="1" w:styleId="Heading6">
    <w:name w:val="Heading 6"/>
    <w:basedOn w:val="Normale"/>
    <w:next w:val="Normale"/>
    <w:link w:val="Titolo6Carattere"/>
    <w:qFormat/>
    <w:rsid w:val="00AC6C55"/>
    <w:pPr>
      <w:keepNext/>
      <w:jc w:val="center"/>
      <w:outlineLvl w:val="5"/>
    </w:pPr>
    <w:rPr>
      <w:sz w:val="52"/>
    </w:rPr>
  </w:style>
  <w:style w:type="paragraph" w:customStyle="1" w:styleId="Heading7">
    <w:name w:val="Heading 7"/>
    <w:basedOn w:val="Normale"/>
    <w:next w:val="Normale"/>
    <w:qFormat/>
    <w:rsid w:val="00AC6C55"/>
    <w:pPr>
      <w:keepNext/>
      <w:outlineLvl w:val="6"/>
    </w:pPr>
    <w:rPr>
      <w:i/>
      <w:sz w:val="28"/>
    </w:rPr>
  </w:style>
  <w:style w:type="paragraph" w:customStyle="1" w:styleId="Heading8">
    <w:name w:val="Heading 8"/>
    <w:basedOn w:val="Normale"/>
    <w:next w:val="Normale"/>
    <w:link w:val="Titolo8Carattere"/>
    <w:qFormat/>
    <w:rsid w:val="00AC6C55"/>
    <w:pPr>
      <w:keepNext/>
      <w:ind w:left="360"/>
      <w:outlineLvl w:val="7"/>
    </w:pPr>
    <w:rPr>
      <w:sz w:val="24"/>
    </w:rPr>
  </w:style>
  <w:style w:type="paragraph" w:customStyle="1" w:styleId="Heading9">
    <w:name w:val="Heading 9"/>
    <w:basedOn w:val="Normale"/>
    <w:next w:val="Normale"/>
    <w:link w:val="Titolo9Carattere"/>
    <w:qFormat/>
    <w:rsid w:val="00AC6C55"/>
    <w:pPr>
      <w:keepNext/>
      <w:outlineLvl w:val="8"/>
    </w:pPr>
    <w:rPr>
      <w:sz w:val="24"/>
    </w:rPr>
  </w:style>
  <w:style w:type="character" w:customStyle="1" w:styleId="Collegamentoipertestuale1">
    <w:name w:val="Collegamento ipertestuale1"/>
    <w:qFormat/>
    <w:rsid w:val="00AC6C55"/>
    <w:rPr>
      <w:color w:val="0000FF"/>
      <w:u w:val="single"/>
    </w:rPr>
  </w:style>
  <w:style w:type="character" w:customStyle="1" w:styleId="Collegamentoipertestuale2">
    <w:name w:val="Collegamento ipertestuale2"/>
    <w:qFormat/>
    <w:rsid w:val="00AC6C55"/>
    <w:rPr>
      <w:color w:val="0000FF"/>
      <w:u w:val="single"/>
    </w:rPr>
  </w:style>
  <w:style w:type="character" w:customStyle="1" w:styleId="CollegamentoInternet">
    <w:name w:val="Collegamento Internet"/>
    <w:rsid w:val="00292ED1"/>
    <w:rPr>
      <w:color w:val="0000FF"/>
      <w:u w:val="single"/>
    </w:rPr>
  </w:style>
  <w:style w:type="character" w:customStyle="1" w:styleId="Titolo2Carattere">
    <w:name w:val="Titolo 2 Carattere"/>
    <w:link w:val="Heading2"/>
    <w:qFormat/>
    <w:rsid w:val="00124CDD"/>
    <w:rPr>
      <w:b/>
      <w:sz w:val="40"/>
    </w:rPr>
  </w:style>
  <w:style w:type="character" w:customStyle="1" w:styleId="Titolo8Carattere">
    <w:name w:val="Titolo 8 Carattere"/>
    <w:link w:val="Heading8"/>
    <w:qFormat/>
    <w:rsid w:val="00124CDD"/>
    <w:rPr>
      <w:sz w:val="24"/>
    </w:rPr>
  </w:style>
  <w:style w:type="character" w:customStyle="1" w:styleId="Titolo1Carattere">
    <w:name w:val="Titolo 1 Carattere"/>
    <w:link w:val="Heading1"/>
    <w:qFormat/>
    <w:rsid w:val="00560946"/>
    <w:rPr>
      <w:sz w:val="36"/>
    </w:rPr>
  </w:style>
  <w:style w:type="character" w:customStyle="1" w:styleId="Titolo3Carattere">
    <w:name w:val="Titolo 3 Carattere"/>
    <w:link w:val="Heading3"/>
    <w:qFormat/>
    <w:rsid w:val="00560946"/>
    <w:rPr>
      <w:b/>
      <w:sz w:val="36"/>
    </w:rPr>
  </w:style>
  <w:style w:type="character" w:customStyle="1" w:styleId="Titolo6Carattere">
    <w:name w:val="Titolo 6 Carattere"/>
    <w:link w:val="Heading6"/>
    <w:qFormat/>
    <w:rsid w:val="00560946"/>
    <w:rPr>
      <w:sz w:val="52"/>
    </w:rPr>
  </w:style>
  <w:style w:type="character" w:customStyle="1" w:styleId="Titolo9Carattere">
    <w:name w:val="Titolo 9 Carattere"/>
    <w:link w:val="Heading9"/>
    <w:qFormat/>
    <w:rsid w:val="00560946"/>
    <w:rPr>
      <w:sz w:val="24"/>
    </w:rPr>
  </w:style>
  <w:style w:type="character" w:customStyle="1" w:styleId="Titolo5Carattere">
    <w:name w:val="Titolo 5 Carattere"/>
    <w:link w:val="Heading5"/>
    <w:qFormat/>
    <w:rsid w:val="00E21273"/>
    <w:rPr>
      <w:b/>
      <w:sz w:val="52"/>
    </w:rPr>
  </w:style>
  <w:style w:type="character" w:customStyle="1" w:styleId="apple-style-span">
    <w:name w:val="apple-style-span"/>
    <w:basedOn w:val="Caratterepredefinitoparagrafo"/>
    <w:qFormat/>
    <w:rsid w:val="00E21273"/>
  </w:style>
  <w:style w:type="character" w:styleId="Riferimentointenso">
    <w:name w:val="Intense Reference"/>
    <w:uiPriority w:val="32"/>
    <w:qFormat/>
    <w:rsid w:val="0090078D"/>
    <w:rPr>
      <w:b/>
      <w:bCs/>
      <w:smallCaps/>
      <w:color w:val="C0504D"/>
      <w:spacing w:val="5"/>
      <w:u w:val="single"/>
    </w:rPr>
  </w:style>
  <w:style w:type="character" w:customStyle="1" w:styleId="CitazioneCarattere">
    <w:name w:val="Citazione Carattere"/>
    <w:link w:val="Citazione"/>
    <w:uiPriority w:val="29"/>
    <w:qFormat/>
    <w:rsid w:val="0090078D"/>
    <w:rPr>
      <w:i/>
      <w:iCs/>
      <w:color w:val="000000"/>
    </w:rPr>
  </w:style>
  <w:style w:type="character" w:customStyle="1" w:styleId="TestofumettoCarattere">
    <w:name w:val="Testo fumetto Carattere"/>
    <w:link w:val="Testofumetto"/>
    <w:qFormat/>
    <w:rsid w:val="000901E6"/>
    <w:rPr>
      <w:rFonts w:ascii="Tahoma" w:hAnsi="Tahoma" w:cs="Tahoma"/>
      <w:sz w:val="16"/>
      <w:szCs w:val="16"/>
    </w:rPr>
  </w:style>
  <w:style w:type="character" w:customStyle="1" w:styleId="TestonormaleCarattere">
    <w:name w:val="Testo normale Carattere"/>
    <w:link w:val="Testonormale"/>
    <w:uiPriority w:val="99"/>
    <w:qFormat/>
    <w:rsid w:val="002D73F7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itolo4Carattere">
    <w:name w:val="Titolo 4 Carattere"/>
    <w:link w:val="Heading4"/>
    <w:qFormat/>
    <w:rsid w:val="00CA43F0"/>
    <w:rPr>
      <w:b/>
      <w:i/>
      <w:sz w:val="28"/>
    </w:rPr>
  </w:style>
  <w:style w:type="character" w:styleId="Enfasigrassetto">
    <w:name w:val="Strong"/>
    <w:uiPriority w:val="22"/>
    <w:qFormat/>
    <w:rsid w:val="003105CC"/>
    <w:rPr>
      <w:b/>
      <w:bCs/>
    </w:rPr>
  </w:style>
  <w:style w:type="character" w:customStyle="1" w:styleId="null">
    <w:name w:val="null"/>
    <w:qFormat/>
    <w:rsid w:val="00850AA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rFonts w:cs="Times New Roman"/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rFonts w:cs="Times New Roman"/>
      <w:sz w:val="20"/>
    </w:rPr>
  </w:style>
  <w:style w:type="character" w:customStyle="1" w:styleId="ListLabel9">
    <w:name w:val="ListLabel 9"/>
    <w:qFormat/>
    <w:rPr>
      <w:rFonts w:asciiTheme="minorHAnsi" w:hAnsiTheme="minorHAnsi" w:cs="Calibri"/>
      <w:i/>
      <w:sz w:val="24"/>
      <w:szCs w:val="24"/>
    </w:rPr>
  </w:style>
  <w:style w:type="character" w:customStyle="1" w:styleId="ListLabel10">
    <w:name w:val="ListLabel 10"/>
    <w:qFormat/>
    <w:rPr>
      <w:rFonts w:asciiTheme="minorHAnsi" w:hAnsiTheme="minorHAnsi" w:cs="Calibri"/>
      <w:i/>
      <w:color w:val="auto"/>
      <w:sz w:val="24"/>
      <w:szCs w:val="24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basedOn w:val="Normale"/>
    <w:rsid w:val="00AC6C55"/>
    <w:pPr>
      <w:jc w:val="center"/>
    </w:pPr>
    <w:rPr>
      <w:sz w:val="28"/>
    </w:rPr>
  </w:style>
  <w:style w:type="paragraph" w:styleId="Elenco">
    <w:name w:val="List"/>
    <w:basedOn w:val="Corpodeltesto"/>
    <w:rPr>
      <w:rFonts w:cs="Arial"/>
    </w:rPr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OC1">
    <w:name w:val="TOC 1"/>
    <w:basedOn w:val="Normale"/>
    <w:next w:val="Normale"/>
    <w:semiHidden/>
    <w:rsid w:val="00AC6C55"/>
    <w:pPr>
      <w:widowControl w:val="0"/>
      <w:tabs>
        <w:tab w:val="right" w:leader="hyphen" w:pos="9639"/>
      </w:tabs>
      <w:jc w:val="both"/>
    </w:pPr>
    <w:rPr>
      <w:b/>
      <w:i/>
      <w:sz w:val="24"/>
    </w:rPr>
  </w:style>
  <w:style w:type="paragraph" w:customStyle="1" w:styleId="Corpodeltesto21">
    <w:name w:val="Corpo del testo 21"/>
    <w:basedOn w:val="Normale"/>
    <w:qFormat/>
    <w:rsid w:val="00AC6C55"/>
    <w:pPr>
      <w:jc w:val="both"/>
    </w:pPr>
    <w:rPr>
      <w:i/>
      <w:sz w:val="28"/>
    </w:rPr>
  </w:style>
  <w:style w:type="paragraph" w:customStyle="1" w:styleId="Corpodeltesto22">
    <w:name w:val="Corpo del testo 22"/>
    <w:basedOn w:val="Normale"/>
    <w:qFormat/>
    <w:rsid w:val="00AC6C55"/>
    <w:pPr>
      <w:ind w:left="1410" w:hanging="1410"/>
    </w:pPr>
    <w:rPr>
      <w:sz w:val="24"/>
    </w:rPr>
  </w:style>
  <w:style w:type="paragraph" w:styleId="Mappadocumento">
    <w:name w:val="Document Map"/>
    <w:basedOn w:val="Normale"/>
    <w:semiHidden/>
    <w:qFormat/>
    <w:rsid w:val="006B75DF"/>
    <w:pPr>
      <w:shd w:val="clear" w:color="auto" w:fill="000080"/>
    </w:pPr>
    <w:rPr>
      <w:rFonts w:ascii="Tahoma" w:hAnsi="Tahoma" w:cs="Tahom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078D"/>
    <w:rPr>
      <w:i/>
      <w:iCs/>
      <w:color w:val="000000"/>
    </w:rPr>
  </w:style>
  <w:style w:type="paragraph" w:styleId="Testofumetto">
    <w:name w:val="Balloon Text"/>
    <w:basedOn w:val="Normale"/>
    <w:link w:val="TestofumettoCarattere"/>
    <w:qFormat/>
    <w:rsid w:val="000901E6"/>
    <w:rPr>
      <w:rFonts w:ascii="Tahoma" w:hAnsi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2D73F7"/>
    <w:pPr>
      <w:overflowPunct w:val="0"/>
      <w:textAlignment w:val="auto"/>
    </w:pPr>
    <w:rPr>
      <w:rFonts w:ascii="Consolas" w:eastAsia="Calibri" w:hAnsi="Consolas"/>
      <w:sz w:val="21"/>
      <w:szCs w:val="21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5B5EDC"/>
    <w:pPr>
      <w:overflowPunct w:val="0"/>
      <w:spacing w:beforeAutospacing="1" w:afterAutospacing="1"/>
      <w:textAlignment w:val="auto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yperlink" Target="mailto:info@gensdys.it" TargetMode="External"/><Relationship Id="rId27" Type="http://schemas.openxmlformats.org/officeDocument/2006/relationships/hyperlink" Target="mailto:info@gensdys.it" TargetMode="External"/><Relationship Id="rId28" Type="http://schemas.openxmlformats.org/officeDocument/2006/relationships/hyperlink" Target="mailto:zuninokatia@gmail.com" TargetMode="External"/><Relationship Id="rId29" Type="http://schemas.openxmlformats.org/officeDocument/2006/relationships/hyperlink" Target="mailto:info@gensdys.it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info@gensdys.it" TargetMode="External"/><Relationship Id="rId31" Type="http://schemas.openxmlformats.org/officeDocument/2006/relationships/hyperlink" Target="mailto:zuninokatia@gmail.com" TargetMode="External"/><Relationship Id="rId32" Type="http://schemas.openxmlformats.org/officeDocument/2006/relationships/hyperlink" Target="mailto:info@gensdys.it" TargetMode="External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2F7C3-AAA7-CD46-B280-ED7C82A8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1200</Words>
  <Characters>6846</Characters>
  <Application>Microsoft Macintosh Word</Application>
  <DocSecurity>0</DocSecurity>
  <Lines>57</Lines>
  <Paragraphs>16</Paragraphs>
  <ScaleCrop>false</ScaleCrop>
  <Company>USCH</Company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Comunità Giovanile svolge da anni un’attività tesa alla sensibilizzazione dei giovani di Busto Arsizio e comuni limitrofi verso la cultura tradizionale e popolare. Le nostre iniziative, come l’organizzazione e il ripristino di vecchie feste cittadine e lo</dc:title>
  <dc:subject/>
  <dc:creator>ÜSCH GIGIONE</dc:creator>
  <dc:description/>
  <cp:lastModifiedBy>Patrizia Milani</cp:lastModifiedBy>
  <cp:revision>14</cp:revision>
  <cp:lastPrinted>2021-09-08T15:26:00Z</cp:lastPrinted>
  <dcterms:created xsi:type="dcterms:W3CDTF">2021-09-07T09:25:00Z</dcterms:created>
  <dcterms:modified xsi:type="dcterms:W3CDTF">2021-09-08T15:27:00Z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USCH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